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34" w:rsidRPr="001F2261" w:rsidRDefault="00E04A34" w:rsidP="006A5007">
      <w:pPr>
        <w:ind w:left="5664"/>
        <w:rPr>
          <w:rFonts w:ascii="Times New Roman" w:hAnsi="Times New Roman"/>
          <w:b/>
          <w:sz w:val="24"/>
          <w:szCs w:val="24"/>
        </w:rPr>
      </w:pPr>
      <w:r w:rsidRPr="001F2261">
        <w:rPr>
          <w:rFonts w:ascii="Times New Roman" w:hAnsi="Times New Roman"/>
          <w:b/>
          <w:sz w:val="24"/>
          <w:szCs w:val="24"/>
        </w:rPr>
        <w:t xml:space="preserve">Ing. </w:t>
      </w:r>
      <w:r w:rsidR="00543FA2" w:rsidRPr="001F2261">
        <w:rPr>
          <w:rFonts w:ascii="Times New Roman" w:hAnsi="Times New Roman"/>
          <w:b/>
          <w:sz w:val="24"/>
          <w:szCs w:val="24"/>
        </w:rPr>
        <w:t>Matej Hýroš</w:t>
      </w:r>
      <w:r w:rsidRPr="001F2261">
        <w:rPr>
          <w:rFonts w:ascii="Times New Roman" w:hAnsi="Times New Roman"/>
          <w:b/>
          <w:sz w:val="24"/>
          <w:szCs w:val="24"/>
        </w:rPr>
        <w:tab/>
      </w:r>
    </w:p>
    <w:p w:rsidR="007C4F65" w:rsidRPr="001F2261" w:rsidRDefault="00E04A34" w:rsidP="006A5007">
      <w:pPr>
        <w:ind w:left="5664"/>
        <w:rPr>
          <w:rFonts w:ascii="Times New Roman" w:hAnsi="Times New Roman"/>
          <w:sz w:val="24"/>
          <w:szCs w:val="24"/>
        </w:rPr>
      </w:pPr>
      <w:r w:rsidRPr="001F2261">
        <w:rPr>
          <w:rFonts w:ascii="Times New Roman" w:hAnsi="Times New Roman"/>
          <w:b/>
          <w:sz w:val="24"/>
          <w:szCs w:val="24"/>
        </w:rPr>
        <w:t>MTF STU, OKIS</w:t>
      </w:r>
      <w:r w:rsidR="00587027" w:rsidRPr="001F2261">
        <w:rPr>
          <w:rFonts w:ascii="Times New Roman" w:hAnsi="Times New Roman"/>
          <w:b/>
          <w:sz w:val="24"/>
          <w:szCs w:val="24"/>
        </w:rPr>
        <w:br/>
      </w:r>
      <w:r w:rsidR="0062086C" w:rsidRPr="001F2261">
        <w:rPr>
          <w:rFonts w:ascii="Times New Roman" w:hAnsi="Times New Roman"/>
          <w:b/>
          <w:sz w:val="24"/>
          <w:szCs w:val="24"/>
        </w:rPr>
        <w:t xml:space="preserve">Jána </w:t>
      </w:r>
      <w:proofErr w:type="spellStart"/>
      <w:r w:rsidR="0062086C" w:rsidRPr="001F2261">
        <w:rPr>
          <w:rFonts w:ascii="Times New Roman" w:hAnsi="Times New Roman"/>
          <w:b/>
          <w:sz w:val="24"/>
          <w:szCs w:val="24"/>
        </w:rPr>
        <w:t>Bottu</w:t>
      </w:r>
      <w:proofErr w:type="spellEnd"/>
      <w:r w:rsidR="0062086C" w:rsidRPr="001F2261">
        <w:rPr>
          <w:rFonts w:ascii="Times New Roman" w:hAnsi="Times New Roman"/>
          <w:b/>
          <w:sz w:val="24"/>
          <w:szCs w:val="24"/>
        </w:rPr>
        <w:t xml:space="preserve"> </w:t>
      </w:r>
      <w:r w:rsidR="0062086C" w:rsidRPr="001F2261">
        <w:rPr>
          <w:rFonts w:ascii="Times New Roman" w:hAnsi="Times New Roman"/>
          <w:b/>
          <w:sz w:val="24"/>
          <w:szCs w:val="24"/>
        </w:rPr>
        <w:t>2781</w:t>
      </w:r>
      <w:r w:rsidR="0062086C" w:rsidRPr="001F2261">
        <w:rPr>
          <w:rFonts w:ascii="Times New Roman" w:hAnsi="Times New Roman"/>
          <w:b/>
          <w:sz w:val="24"/>
          <w:szCs w:val="24"/>
        </w:rPr>
        <w:t>/25</w:t>
      </w:r>
      <w:r w:rsidRPr="001F2261">
        <w:rPr>
          <w:rFonts w:ascii="Times New Roman" w:hAnsi="Times New Roman"/>
          <w:b/>
          <w:sz w:val="24"/>
          <w:szCs w:val="24"/>
        </w:rPr>
        <w:br/>
        <w:t>917</w:t>
      </w:r>
      <w:r w:rsidR="00587027" w:rsidRPr="001F2261">
        <w:rPr>
          <w:rFonts w:ascii="Times New Roman" w:hAnsi="Times New Roman"/>
          <w:b/>
          <w:sz w:val="24"/>
          <w:szCs w:val="24"/>
        </w:rPr>
        <w:t xml:space="preserve"> </w:t>
      </w:r>
      <w:r w:rsidR="00543FA2" w:rsidRPr="001F2261">
        <w:rPr>
          <w:rFonts w:ascii="Times New Roman" w:hAnsi="Times New Roman"/>
          <w:b/>
          <w:sz w:val="24"/>
          <w:szCs w:val="24"/>
        </w:rPr>
        <w:t>24</w:t>
      </w:r>
      <w:r w:rsidR="00587027" w:rsidRPr="001F2261">
        <w:rPr>
          <w:rFonts w:ascii="Times New Roman" w:hAnsi="Times New Roman"/>
          <w:b/>
          <w:sz w:val="24"/>
          <w:szCs w:val="24"/>
        </w:rPr>
        <w:t xml:space="preserve"> </w:t>
      </w:r>
      <w:r w:rsidRPr="001F2261">
        <w:rPr>
          <w:rFonts w:ascii="Times New Roman" w:hAnsi="Times New Roman"/>
          <w:b/>
          <w:sz w:val="24"/>
          <w:szCs w:val="24"/>
        </w:rPr>
        <w:t>Trnava</w:t>
      </w:r>
    </w:p>
    <w:p w:rsidR="007C4F65" w:rsidRDefault="007C4F65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51"/>
        <w:gridCol w:w="2229"/>
        <w:gridCol w:w="2274"/>
        <w:gridCol w:w="2246"/>
      </w:tblGrid>
      <w:tr w:rsidR="007C4F65" w:rsidRPr="000320FC">
        <w:tc>
          <w:tcPr>
            <w:tcW w:w="2500" w:type="dxa"/>
          </w:tcPr>
          <w:p w:rsidR="007C4F65" w:rsidRPr="000320FC" w:rsidRDefault="00587027">
            <w:pPr>
              <w:spacing w:before="75" w:after="0"/>
            </w:pPr>
            <w:r w:rsidRPr="000320FC">
              <w:rPr>
                <w:rFonts w:ascii="Times New Roman" w:hAnsi="Times New Roman"/>
                <w:sz w:val="18"/>
              </w:rPr>
              <w:t>Váš list</w:t>
            </w:r>
          </w:p>
        </w:tc>
        <w:tc>
          <w:tcPr>
            <w:tcW w:w="2500" w:type="dxa"/>
          </w:tcPr>
          <w:p w:rsidR="007C4F65" w:rsidRPr="000320FC" w:rsidRDefault="00587027">
            <w:pPr>
              <w:spacing w:before="75" w:after="0"/>
            </w:pPr>
            <w:r w:rsidRPr="000320FC">
              <w:rPr>
                <w:rFonts w:ascii="Times New Roman" w:hAnsi="Times New Roman"/>
                <w:sz w:val="18"/>
              </w:rPr>
              <w:t>Naše číslo</w:t>
            </w:r>
          </w:p>
        </w:tc>
        <w:tc>
          <w:tcPr>
            <w:tcW w:w="2500" w:type="dxa"/>
          </w:tcPr>
          <w:p w:rsidR="007C4F65" w:rsidRPr="000320FC" w:rsidRDefault="00587027">
            <w:pPr>
              <w:spacing w:before="75" w:after="0"/>
            </w:pPr>
            <w:r w:rsidRPr="000320FC">
              <w:rPr>
                <w:rFonts w:ascii="Times New Roman" w:hAnsi="Times New Roman"/>
                <w:sz w:val="18"/>
              </w:rPr>
              <w:t>Vybavuje</w:t>
            </w:r>
          </w:p>
        </w:tc>
        <w:tc>
          <w:tcPr>
            <w:tcW w:w="2500" w:type="dxa"/>
          </w:tcPr>
          <w:p w:rsidR="007C4F65" w:rsidRPr="000320FC" w:rsidRDefault="00587027" w:rsidP="00E04A34">
            <w:pPr>
              <w:spacing w:before="75" w:after="0"/>
            </w:pPr>
            <w:r w:rsidRPr="000320FC">
              <w:rPr>
                <w:rFonts w:ascii="Times New Roman" w:hAnsi="Times New Roman"/>
                <w:sz w:val="18"/>
              </w:rPr>
              <w:t xml:space="preserve">V </w:t>
            </w:r>
            <w:r w:rsidR="00E04A34" w:rsidRPr="000320FC">
              <w:rPr>
                <w:rFonts w:ascii="Times New Roman" w:hAnsi="Times New Roman"/>
                <w:sz w:val="18"/>
              </w:rPr>
              <w:t>Trnave</w:t>
            </w:r>
          </w:p>
        </w:tc>
      </w:tr>
      <w:tr w:rsidR="007C4F65" w:rsidRPr="000320FC">
        <w:tc>
          <w:tcPr>
            <w:tcW w:w="2500" w:type="dxa"/>
          </w:tcPr>
          <w:p w:rsidR="007C4F65" w:rsidRPr="000320FC" w:rsidRDefault="00587027">
            <w:pPr>
              <w:spacing w:before="75" w:after="0"/>
            </w:pPr>
            <w:r w:rsidRPr="000320FC">
              <w:rPr>
                <w:rFonts w:ascii="Times New Roman" w:hAnsi="Times New Roman"/>
                <w:b/>
                <w:sz w:val="18"/>
              </w:rPr>
              <w:t>značka</w:t>
            </w:r>
          </w:p>
        </w:tc>
        <w:tc>
          <w:tcPr>
            <w:tcW w:w="2500" w:type="dxa"/>
          </w:tcPr>
          <w:p w:rsidR="007C4F65" w:rsidRPr="000320FC" w:rsidRDefault="00E04A34">
            <w:pPr>
              <w:spacing w:before="75" w:after="0"/>
            </w:pPr>
            <w:r w:rsidRPr="000320FC">
              <w:rPr>
                <w:rFonts w:ascii="Times New Roman" w:hAnsi="Times New Roman"/>
                <w:b/>
                <w:sz w:val="18"/>
              </w:rPr>
              <w:t>Č</w:t>
            </w:r>
            <w:r w:rsidR="00587027" w:rsidRPr="000320FC">
              <w:rPr>
                <w:rFonts w:ascii="Times New Roman" w:hAnsi="Times New Roman"/>
                <w:b/>
                <w:sz w:val="18"/>
              </w:rPr>
              <w:t>íslo</w:t>
            </w:r>
          </w:p>
        </w:tc>
        <w:tc>
          <w:tcPr>
            <w:tcW w:w="2500" w:type="dxa"/>
          </w:tcPr>
          <w:p w:rsidR="007C4F65" w:rsidRPr="000320FC" w:rsidRDefault="00E04A34">
            <w:pPr>
              <w:spacing w:before="75" w:after="0"/>
            </w:pPr>
            <w:r w:rsidRPr="000320FC">
              <w:rPr>
                <w:rFonts w:ascii="Times New Roman" w:hAnsi="Times New Roman"/>
                <w:b/>
                <w:sz w:val="18"/>
              </w:rPr>
              <w:t>meno</w:t>
            </w:r>
          </w:p>
        </w:tc>
        <w:tc>
          <w:tcPr>
            <w:tcW w:w="2500" w:type="dxa"/>
          </w:tcPr>
          <w:p w:rsidR="007C4F65" w:rsidRPr="000320FC" w:rsidRDefault="0062086C" w:rsidP="0062086C">
            <w:pPr>
              <w:spacing w:before="75" w:after="0"/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587027" w:rsidRPr="000320FC">
              <w:rPr>
                <w:rFonts w:ascii="Times New Roman" w:hAnsi="Times New Roman"/>
                <w:b/>
                <w:sz w:val="18"/>
              </w:rPr>
              <w:t>.</w:t>
            </w:r>
            <w:r w:rsidR="00543FA2">
              <w:rPr>
                <w:rFonts w:ascii="Times New Roman" w:hAnsi="Times New Roman"/>
                <w:b/>
                <w:sz w:val="18"/>
              </w:rPr>
              <w:t xml:space="preserve"> 1</w:t>
            </w:r>
            <w:r w:rsidR="00587027" w:rsidRPr="000320FC">
              <w:rPr>
                <w:rFonts w:ascii="Times New Roman" w:hAnsi="Times New Roman"/>
                <w:b/>
                <w:sz w:val="18"/>
              </w:rPr>
              <w:t>. 201</w:t>
            </w: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</w:tbl>
    <w:p w:rsidR="007C4F65" w:rsidRDefault="007C4F65"/>
    <w:p w:rsidR="00E04A34" w:rsidRDefault="00587027" w:rsidP="00E04A34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Vec: </w:t>
      </w:r>
      <w:r w:rsidR="00E04A34">
        <w:rPr>
          <w:rFonts w:ascii="Times New Roman" w:hAnsi="Times New Roman"/>
          <w:b/>
          <w:sz w:val="24"/>
        </w:rPr>
        <w:t>Žiadosť o pripojenie súkromného PC do LAN MTF STU</w:t>
      </w:r>
    </w:p>
    <w:p w:rsidR="00E04A34" w:rsidRDefault="00E04A34" w:rsidP="00E04A34">
      <w:pPr>
        <w:spacing w:after="0"/>
        <w:rPr>
          <w:rFonts w:ascii="Times New Roman" w:hAnsi="Times New Roman"/>
          <w:b/>
          <w:sz w:val="24"/>
        </w:rPr>
      </w:pPr>
    </w:p>
    <w:p w:rsidR="00E04A34" w:rsidRPr="00FA382A" w:rsidRDefault="00637CF6" w:rsidP="001F2261">
      <w:pPr>
        <w:spacing w:after="0" w:line="360" w:lineRule="auto"/>
        <w:ind w:firstLine="708"/>
        <w:rPr>
          <w:rFonts w:ascii="Times New Roman" w:hAnsi="Times New Roman"/>
          <w:sz w:val="20"/>
        </w:rPr>
      </w:pPr>
      <w:r w:rsidRPr="00FA382A">
        <w:rPr>
          <w:rFonts w:ascii="Times New Roman" w:hAnsi="Times New Roman"/>
          <w:sz w:val="20"/>
        </w:rPr>
        <w:t>Na základe súhlasu riaditeľa ústavu/vedúceho odboru, na ktorom pracujem, ž</w:t>
      </w:r>
      <w:r w:rsidR="00E04A34" w:rsidRPr="00FA382A">
        <w:rPr>
          <w:rFonts w:ascii="Times New Roman" w:hAnsi="Times New Roman"/>
          <w:sz w:val="20"/>
        </w:rPr>
        <w:t>iadam o pripojenie súkromného PC do fakultnej siete MTF STU v</w:t>
      </w:r>
      <w:r w:rsidRPr="00FA382A">
        <w:rPr>
          <w:rFonts w:ascii="Times New Roman" w:hAnsi="Times New Roman"/>
          <w:sz w:val="20"/>
        </w:rPr>
        <w:t> </w:t>
      </w:r>
      <w:r w:rsidR="00E04A34" w:rsidRPr="00FA382A">
        <w:rPr>
          <w:rFonts w:ascii="Times New Roman" w:hAnsi="Times New Roman"/>
          <w:sz w:val="20"/>
        </w:rPr>
        <w:t>Trnave</w:t>
      </w:r>
      <w:r w:rsidRPr="00FA382A">
        <w:rPr>
          <w:rFonts w:ascii="Times New Roman" w:hAnsi="Times New Roman"/>
          <w:sz w:val="20"/>
        </w:rPr>
        <w:t>. Identifikačné údaje</w:t>
      </w:r>
      <w:r w:rsidR="00587027" w:rsidRPr="00FA382A">
        <w:rPr>
          <w:rFonts w:ascii="Times New Roman" w:hAnsi="Times New Roman"/>
          <w:sz w:val="20"/>
        </w:rPr>
        <w:t>:</w:t>
      </w:r>
    </w:p>
    <w:p w:rsidR="00E04A34" w:rsidRDefault="00E04A34" w:rsidP="00E04A34">
      <w:pPr>
        <w:spacing w:after="0"/>
        <w:rPr>
          <w:rFonts w:ascii="Times New Roman" w:hAnsi="Times New Roman"/>
          <w:sz w:val="24"/>
        </w:rPr>
      </w:pPr>
    </w:p>
    <w:p w:rsidR="00E04A34" w:rsidRPr="00FA382A" w:rsidRDefault="00E04A34" w:rsidP="00E04A34">
      <w:pPr>
        <w:spacing w:after="0"/>
        <w:rPr>
          <w:rFonts w:ascii="Times New Roman" w:hAnsi="Times New Roman"/>
          <w:sz w:val="20"/>
        </w:rPr>
      </w:pPr>
      <w:r w:rsidRPr="00FA382A">
        <w:rPr>
          <w:rFonts w:ascii="Times New Roman" w:hAnsi="Times New Roman"/>
          <w:sz w:val="20"/>
        </w:rPr>
        <w:t>MAC adresa:</w:t>
      </w:r>
    </w:p>
    <w:p w:rsidR="00E04A34" w:rsidRPr="00FA382A" w:rsidRDefault="00E04A34" w:rsidP="00E04A34">
      <w:pPr>
        <w:spacing w:after="0"/>
        <w:rPr>
          <w:rFonts w:ascii="Times New Roman" w:hAnsi="Times New Roman"/>
          <w:sz w:val="20"/>
        </w:rPr>
      </w:pPr>
      <w:r w:rsidRPr="00FA382A">
        <w:rPr>
          <w:rFonts w:ascii="Times New Roman" w:hAnsi="Times New Roman"/>
          <w:sz w:val="20"/>
        </w:rPr>
        <w:t>Titul pred:</w:t>
      </w:r>
    </w:p>
    <w:p w:rsidR="00E04A34" w:rsidRPr="00FA382A" w:rsidRDefault="00E04A34" w:rsidP="00E04A34">
      <w:pPr>
        <w:spacing w:after="0"/>
        <w:rPr>
          <w:rFonts w:ascii="Times New Roman" w:hAnsi="Times New Roman"/>
          <w:sz w:val="20"/>
        </w:rPr>
      </w:pPr>
      <w:r w:rsidRPr="00FA382A">
        <w:rPr>
          <w:rFonts w:ascii="Times New Roman" w:hAnsi="Times New Roman"/>
          <w:sz w:val="20"/>
        </w:rPr>
        <w:t>Meno:</w:t>
      </w:r>
    </w:p>
    <w:p w:rsidR="00E04A34" w:rsidRPr="00FA382A" w:rsidRDefault="00E04A34" w:rsidP="00E04A34">
      <w:pPr>
        <w:spacing w:after="0"/>
        <w:rPr>
          <w:rFonts w:ascii="Times New Roman" w:hAnsi="Times New Roman"/>
          <w:sz w:val="20"/>
        </w:rPr>
      </w:pPr>
      <w:r w:rsidRPr="00FA382A">
        <w:rPr>
          <w:rFonts w:ascii="Times New Roman" w:hAnsi="Times New Roman"/>
          <w:sz w:val="20"/>
        </w:rPr>
        <w:t>Priezvisko:</w:t>
      </w:r>
    </w:p>
    <w:p w:rsidR="00E04A34" w:rsidRPr="00FA382A" w:rsidRDefault="00E04A34" w:rsidP="00E04A34">
      <w:pPr>
        <w:spacing w:after="0"/>
        <w:rPr>
          <w:rFonts w:ascii="Times New Roman" w:hAnsi="Times New Roman"/>
          <w:sz w:val="20"/>
        </w:rPr>
      </w:pPr>
      <w:r w:rsidRPr="00FA382A">
        <w:rPr>
          <w:rFonts w:ascii="Times New Roman" w:hAnsi="Times New Roman"/>
          <w:sz w:val="20"/>
        </w:rPr>
        <w:t>Titul za:</w:t>
      </w:r>
    </w:p>
    <w:p w:rsidR="00E04A34" w:rsidRPr="00FA382A" w:rsidRDefault="00E04A34" w:rsidP="00E04A34">
      <w:pPr>
        <w:spacing w:after="0"/>
        <w:rPr>
          <w:rFonts w:ascii="Times New Roman" w:hAnsi="Times New Roman"/>
          <w:sz w:val="20"/>
        </w:rPr>
      </w:pPr>
      <w:r w:rsidRPr="00FA382A">
        <w:rPr>
          <w:rFonts w:ascii="Times New Roman" w:hAnsi="Times New Roman"/>
          <w:sz w:val="20"/>
        </w:rPr>
        <w:t>Mail:</w:t>
      </w:r>
    </w:p>
    <w:p w:rsidR="00E04A34" w:rsidRPr="00FA382A" w:rsidRDefault="00E04A34" w:rsidP="00E04A34">
      <w:pPr>
        <w:spacing w:after="0"/>
        <w:rPr>
          <w:rFonts w:ascii="Times New Roman" w:hAnsi="Times New Roman"/>
          <w:sz w:val="20"/>
        </w:rPr>
      </w:pPr>
      <w:r w:rsidRPr="00FA382A">
        <w:rPr>
          <w:rFonts w:ascii="Times New Roman" w:hAnsi="Times New Roman"/>
          <w:sz w:val="20"/>
        </w:rPr>
        <w:t>Budova:</w:t>
      </w:r>
    </w:p>
    <w:p w:rsidR="00E04A34" w:rsidRPr="00FA382A" w:rsidRDefault="00E04A34" w:rsidP="00E04A34">
      <w:pPr>
        <w:spacing w:after="0"/>
        <w:rPr>
          <w:rFonts w:ascii="Times New Roman" w:hAnsi="Times New Roman"/>
          <w:sz w:val="20"/>
        </w:rPr>
      </w:pPr>
      <w:r w:rsidRPr="00FA382A">
        <w:rPr>
          <w:rFonts w:ascii="Times New Roman" w:hAnsi="Times New Roman"/>
          <w:sz w:val="20"/>
        </w:rPr>
        <w:t>Ústav/odbor:</w:t>
      </w:r>
    </w:p>
    <w:p w:rsidR="00E04A34" w:rsidRDefault="00E04A34" w:rsidP="00E04A34">
      <w:pPr>
        <w:spacing w:after="0"/>
        <w:rPr>
          <w:rFonts w:ascii="Times New Roman" w:hAnsi="Times New Roman"/>
          <w:sz w:val="24"/>
        </w:rPr>
      </w:pPr>
      <w:r w:rsidRPr="00FA382A">
        <w:rPr>
          <w:rFonts w:ascii="Times New Roman" w:hAnsi="Times New Roman"/>
          <w:sz w:val="20"/>
        </w:rPr>
        <w:t>Č. Kancelárie</w:t>
      </w:r>
      <w:r>
        <w:rPr>
          <w:rFonts w:ascii="Times New Roman" w:hAnsi="Times New Roman"/>
          <w:sz w:val="24"/>
        </w:rPr>
        <w:t>:</w:t>
      </w:r>
    </w:p>
    <w:p w:rsidR="00637CF6" w:rsidRDefault="00637CF6" w:rsidP="00587027">
      <w:pPr>
        <w:spacing w:after="0"/>
        <w:ind w:firstLine="708"/>
        <w:rPr>
          <w:rFonts w:ascii="Times New Roman" w:hAnsi="Times New Roman"/>
          <w:sz w:val="24"/>
        </w:rPr>
      </w:pPr>
    </w:p>
    <w:p w:rsidR="00E04A34" w:rsidRPr="00FA382A" w:rsidRDefault="00E04A34" w:rsidP="001F2261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A382A">
        <w:rPr>
          <w:rFonts w:ascii="Times New Roman" w:hAnsi="Times New Roman"/>
          <w:sz w:val="20"/>
          <w:szCs w:val="20"/>
        </w:rPr>
        <w:t>Zároveň prehlasuj</w:t>
      </w:r>
      <w:r w:rsidR="00587027" w:rsidRPr="00FA382A">
        <w:rPr>
          <w:rFonts w:ascii="Times New Roman" w:hAnsi="Times New Roman"/>
          <w:sz w:val="20"/>
          <w:szCs w:val="20"/>
        </w:rPr>
        <w:t>em, že budem dodržiavať pravidlá</w:t>
      </w:r>
      <w:r w:rsidRPr="00FA382A">
        <w:rPr>
          <w:rFonts w:ascii="Times New Roman" w:hAnsi="Times New Roman"/>
          <w:sz w:val="20"/>
          <w:szCs w:val="20"/>
        </w:rPr>
        <w:t xml:space="preserve"> pripojenia do siete STU, ktoré sa nachádzajú na: </w:t>
      </w:r>
      <w:hyperlink r:id="rId7" w:history="1">
        <w:r w:rsidRPr="00FA382A">
          <w:rPr>
            <w:rStyle w:val="Hypertextovprepojenie"/>
            <w:rFonts w:ascii="Times New Roman" w:hAnsi="Times New Roman"/>
            <w:sz w:val="20"/>
            <w:szCs w:val="20"/>
          </w:rPr>
          <w:t>http://www.stuba.sk/new/generate_page.php?page_id=1595</w:t>
        </w:r>
      </w:hyperlink>
      <w:r w:rsidR="00587027" w:rsidRPr="00FA382A">
        <w:rPr>
          <w:rFonts w:ascii="Times New Roman" w:hAnsi="Times New Roman"/>
          <w:sz w:val="20"/>
          <w:szCs w:val="20"/>
        </w:rPr>
        <w:t xml:space="preserve"> a som si vedomý</w:t>
      </w:r>
      <w:r w:rsidRPr="00FA382A">
        <w:rPr>
          <w:rFonts w:ascii="Times New Roman" w:hAnsi="Times New Roman"/>
          <w:sz w:val="20"/>
          <w:szCs w:val="20"/>
        </w:rPr>
        <w:t xml:space="preserve">, že pri porušení pravidiel bude o tejto skutočnosti informovaný riaditeľ ústavu/vedúci odboru a pripojenie </w:t>
      </w:r>
      <w:r w:rsidR="00587027" w:rsidRPr="00FA382A">
        <w:rPr>
          <w:rFonts w:ascii="Times New Roman" w:hAnsi="Times New Roman"/>
          <w:sz w:val="20"/>
          <w:szCs w:val="20"/>
        </w:rPr>
        <w:t>súkromného PC</w:t>
      </w:r>
      <w:r w:rsidR="00DF0ED4">
        <w:rPr>
          <w:rFonts w:ascii="Times New Roman" w:hAnsi="Times New Roman"/>
          <w:sz w:val="20"/>
          <w:szCs w:val="20"/>
        </w:rPr>
        <w:t xml:space="preserve"> </w:t>
      </w:r>
      <w:r w:rsidRPr="00FA382A">
        <w:rPr>
          <w:rFonts w:ascii="Times New Roman" w:hAnsi="Times New Roman"/>
          <w:sz w:val="20"/>
          <w:szCs w:val="20"/>
        </w:rPr>
        <w:t>mi bude zrušené.</w:t>
      </w:r>
      <w:r w:rsidR="00637CF6" w:rsidRPr="00FA382A">
        <w:rPr>
          <w:rFonts w:ascii="Times New Roman" w:hAnsi="Times New Roman"/>
          <w:sz w:val="20"/>
          <w:szCs w:val="20"/>
        </w:rPr>
        <w:t xml:space="preserve"> Za prevádzku súkromného notebooku vo firemnej sieti zodpovedám v plnej miere a to vrátane hardvérových i softvérových problémov (vírusy, nelegálny obsah, atď</w:t>
      </w:r>
      <w:r w:rsidR="00DF0ED4">
        <w:rPr>
          <w:rFonts w:ascii="Times New Roman" w:hAnsi="Times New Roman"/>
          <w:sz w:val="20"/>
          <w:szCs w:val="20"/>
        </w:rPr>
        <w:t>.</w:t>
      </w:r>
      <w:r w:rsidR="00637CF6" w:rsidRPr="00FA382A">
        <w:rPr>
          <w:rFonts w:ascii="Times New Roman" w:hAnsi="Times New Roman"/>
          <w:sz w:val="20"/>
          <w:szCs w:val="20"/>
        </w:rPr>
        <w:t>).</w:t>
      </w:r>
    </w:p>
    <w:p w:rsidR="007C4F65" w:rsidRDefault="007C4F65" w:rsidP="00587027">
      <w:pPr>
        <w:spacing w:after="0"/>
        <w:ind w:left="708"/>
      </w:pPr>
    </w:p>
    <w:p w:rsidR="00587027" w:rsidRDefault="00587027" w:rsidP="00587027">
      <w:pPr>
        <w:spacing w:after="0"/>
        <w:ind w:left="708"/>
      </w:pPr>
    </w:p>
    <w:p w:rsidR="00587027" w:rsidRDefault="00587027" w:rsidP="00587027">
      <w:pPr>
        <w:spacing w:after="0"/>
        <w:ind w:left="708"/>
      </w:pPr>
      <w:r>
        <w:t>......................................................</w:t>
      </w:r>
      <w:r>
        <w:tab/>
      </w:r>
      <w:r>
        <w:tab/>
      </w:r>
      <w:r w:rsidR="00DF0ED4">
        <w:t xml:space="preserve"> </w:t>
      </w:r>
      <w:r>
        <w:t>......................................................</w:t>
      </w:r>
    </w:p>
    <w:p w:rsidR="00587027" w:rsidRDefault="00587027" w:rsidP="00587027">
      <w:pPr>
        <w:spacing w:after="0"/>
        <w:ind w:left="708" w:firstLine="708"/>
        <w:rPr>
          <w:rFonts w:ascii="Times New Roman" w:hAnsi="Times New Roman"/>
        </w:rPr>
      </w:pPr>
      <w:r w:rsidRPr="00DF0ED4">
        <w:rPr>
          <w:rFonts w:ascii="Times New Roman" w:hAnsi="Times New Roman"/>
          <w:sz w:val="20"/>
        </w:rPr>
        <w:t>Podpis žiadateľa</w:t>
      </w:r>
      <w:r w:rsidRPr="00587027">
        <w:rPr>
          <w:rFonts w:ascii="Times New Roman" w:hAnsi="Times New Roman"/>
        </w:rPr>
        <w:tab/>
      </w:r>
      <w:r w:rsidRPr="00587027">
        <w:rPr>
          <w:rFonts w:ascii="Times New Roman" w:hAnsi="Times New Roman"/>
        </w:rPr>
        <w:tab/>
      </w:r>
      <w:r w:rsidRPr="00587027">
        <w:rPr>
          <w:rFonts w:ascii="Times New Roman" w:hAnsi="Times New Roman"/>
        </w:rPr>
        <w:tab/>
      </w:r>
      <w:r w:rsidR="00DF0ED4">
        <w:rPr>
          <w:rFonts w:ascii="Times New Roman" w:hAnsi="Times New Roman"/>
        </w:rPr>
        <w:t xml:space="preserve">  </w:t>
      </w:r>
      <w:r w:rsidR="00DF0ED4">
        <w:rPr>
          <w:rFonts w:ascii="Times New Roman" w:hAnsi="Times New Roman"/>
        </w:rPr>
        <w:tab/>
        <w:t xml:space="preserve">     </w:t>
      </w:r>
      <w:r w:rsidRPr="00DF0ED4">
        <w:rPr>
          <w:rFonts w:ascii="Times New Roman" w:hAnsi="Times New Roman"/>
          <w:sz w:val="20"/>
        </w:rPr>
        <w:t>Podpis vedúceho ústavu/odboru</w:t>
      </w:r>
    </w:p>
    <w:p w:rsidR="00342AEF" w:rsidRDefault="00342AEF" w:rsidP="00342AEF">
      <w:pPr>
        <w:jc w:val="both"/>
        <w:rPr>
          <w:rFonts w:ascii="Arial" w:hAnsi="Arial" w:cs="Arial"/>
          <w:sz w:val="16"/>
          <w:szCs w:val="16"/>
        </w:rPr>
      </w:pPr>
    </w:p>
    <w:p w:rsidR="00342AEF" w:rsidRPr="00DF0ED4" w:rsidRDefault="00342AEF" w:rsidP="00FA382A">
      <w:pPr>
        <w:jc w:val="both"/>
        <w:rPr>
          <w:rFonts w:ascii="Arial" w:hAnsi="Arial" w:cs="Arial"/>
          <w:b/>
          <w:sz w:val="16"/>
          <w:szCs w:val="18"/>
        </w:rPr>
      </w:pPr>
      <w:bookmarkStart w:id="0" w:name="_GoBack"/>
      <w:bookmarkEnd w:id="0"/>
      <w:proofErr w:type="spellStart"/>
      <w:r w:rsidRPr="00DF0ED4">
        <w:rPr>
          <w:rFonts w:ascii="Arial" w:hAnsi="Arial" w:cs="Arial"/>
          <w:sz w:val="14"/>
          <w:szCs w:val="16"/>
        </w:rPr>
        <w:t>Materiálovotechnologická</w:t>
      </w:r>
      <w:proofErr w:type="spellEnd"/>
      <w:r w:rsidRPr="00DF0ED4">
        <w:rPr>
          <w:rFonts w:ascii="Arial" w:hAnsi="Arial" w:cs="Arial"/>
          <w:sz w:val="14"/>
          <w:szCs w:val="16"/>
        </w:rPr>
        <w:t xml:space="preserve"> fakulta STU so sídlom v Trnave (ďalej len MTF) sa zaväzuje, že informácie poskytnuté prostredníctvom tohto dokumentu bude používať v súlade so Zákonom NR SR č.122/2013 Z. z. o ochrane osobných údajov. Údaje sa získavajú za účelom pripojenia súkromného PC do univerzitnej siete STU a jednoznačnej identifikácie majiteľa takto pripojeného PC. Údaje sa budú používať výlučne na účely, na základe ktorých sa zhromaždili a nebudú sa používať na žiadne iné účely. MTF zhromažďuje osobné údaje iba na základe dobrovoľného odoslania týchto údajov. Odoslaním osobných údajov odosielateľ dáva súhlas so spracovaním osobných údajov v zmysle Zákona NR SR č.122/2013 Z. z. o ochrane osobných údajov. Podklady na pripojenie súkromného PC do univerzitnej siete sú archivované v osobnom spise zamestnanca a lehota ich uloženia je v zmysle Registratúrneho poriadku STU </w:t>
      </w:r>
      <w:r w:rsidR="0062086C" w:rsidRPr="00DF0ED4">
        <w:rPr>
          <w:rFonts w:ascii="Arial" w:hAnsi="Arial" w:cs="Arial"/>
          <w:sz w:val="14"/>
          <w:szCs w:val="16"/>
        </w:rPr>
        <w:t>8</w:t>
      </w:r>
      <w:r w:rsidRPr="00DF0ED4">
        <w:rPr>
          <w:rFonts w:ascii="Arial" w:hAnsi="Arial" w:cs="Arial"/>
          <w:sz w:val="14"/>
          <w:szCs w:val="16"/>
        </w:rPr>
        <w:t>0 rokov od narodenia zamestnanca.</w:t>
      </w:r>
      <w:r w:rsidR="00CC0B13" w:rsidRPr="00DF0ED4">
        <w:rPr>
          <w:rFonts w:ascii="Arial" w:hAnsi="Arial" w:cs="Arial"/>
          <w:sz w:val="14"/>
          <w:szCs w:val="16"/>
        </w:rPr>
        <w:t xml:space="preserve"> Údaje budú spracované aj v informačnom systéme DHCP.</w:t>
      </w:r>
    </w:p>
    <w:sectPr w:rsidR="00342AEF" w:rsidRPr="00DF0ED4" w:rsidSect="00587027">
      <w:footerReference w:type="default" r:id="rId8"/>
      <w:headerReference w:type="first" r:id="rId9"/>
      <w:footerReference w:type="first" r:id="rId10"/>
      <w:pgSz w:w="12240" w:h="15840"/>
      <w:pgMar w:top="1702" w:right="1140" w:bottom="1700" w:left="2100" w:header="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AC" w:rsidRDefault="000E3EAC">
      <w:pPr>
        <w:spacing w:after="0" w:line="240" w:lineRule="auto"/>
      </w:pPr>
      <w:r>
        <w:separator/>
      </w:r>
    </w:p>
  </w:endnote>
  <w:endnote w:type="continuationSeparator" w:id="0">
    <w:p w:rsidR="000E3EAC" w:rsidRDefault="000E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65" w:rsidRDefault="00587027" w:rsidP="000320FC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226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65" w:rsidRPr="00053A3A" w:rsidRDefault="0062086C" w:rsidP="00053A3A">
    <w:r>
      <w:rPr>
        <w:rFonts w:ascii="Arial" w:hAnsi="Arial" w:cs="Arial"/>
        <w:sz w:val="12"/>
      </w:rPr>
      <w:t>JÁNA BOTTU 2781/25</w:t>
    </w:r>
    <w:r w:rsidR="00053A3A">
      <w:rPr>
        <w:rFonts w:ascii="Arial" w:hAnsi="Arial" w:cs="Arial"/>
        <w:sz w:val="12"/>
      </w:rPr>
      <w:t xml:space="preserve">, 917 24 TRNAVA    </w:t>
    </w:r>
    <w:r w:rsidR="006A5007">
      <w:rPr>
        <w:rFonts w:ascii="Arial" w:hAnsi="Arial" w:cs="Arial"/>
        <w:sz w:val="12"/>
      </w:rPr>
      <w:t>MATEJ.HYROS</w:t>
    </w:r>
    <w:r w:rsidR="00053A3A">
      <w:rPr>
        <w:rFonts w:ascii="Arial" w:hAnsi="Arial" w:cs="Arial"/>
        <w:sz w:val="12"/>
      </w:rPr>
      <w:t>@STUBA.SK    WWW.MTF.STUBA.SK   T: +421</w:t>
    </w:r>
    <w:r w:rsidR="000C11CF">
      <w:rPr>
        <w:rFonts w:ascii="Arial" w:hAnsi="Arial" w:cs="Arial"/>
        <w:sz w:val="12"/>
      </w:rPr>
      <w:t> 905 357 62</w:t>
    </w:r>
    <w:r w:rsidR="006A5007">
      <w:rPr>
        <w:rFonts w:ascii="Arial" w:hAnsi="Arial" w:cs="Arial"/>
        <w:sz w:val="12"/>
      </w:rPr>
      <w:t>4</w:t>
    </w:r>
    <w:r w:rsidR="00053A3A">
      <w:rPr>
        <w:rFonts w:ascii="Arial" w:hAnsi="Arial" w:cs="Arial"/>
        <w:sz w:val="12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AC" w:rsidRDefault="000E3EAC">
      <w:pPr>
        <w:spacing w:after="0" w:line="240" w:lineRule="auto"/>
      </w:pPr>
      <w:r>
        <w:separator/>
      </w:r>
    </w:p>
  </w:footnote>
  <w:footnote w:type="continuationSeparator" w:id="0">
    <w:p w:rsidR="000E3EAC" w:rsidRDefault="000E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65" w:rsidRDefault="00EA43AD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318135</wp:posOffset>
          </wp:positionV>
          <wp:extent cx="5549900" cy="615950"/>
          <wp:effectExtent l="0" t="0" r="0" b="0"/>
          <wp:wrapNone/>
          <wp:docPr id="2" name="0 Imagen" descr="Popis: 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Popis: img/gen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4F65" w:rsidRDefault="00EA43AD"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-678143</wp:posOffset>
          </wp:positionH>
          <wp:positionV relativeFrom="paragraph">
            <wp:posOffset>2769804</wp:posOffset>
          </wp:positionV>
          <wp:extent cx="73917" cy="68889"/>
          <wp:effectExtent l="0" t="0" r="2540" b="7620"/>
          <wp:wrapNone/>
          <wp:docPr id="1" name="0 Imagen" descr="Popis: img/bod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Popis: img/bodky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73" t="-3318" b="-4"/>
                  <a:stretch/>
                </pic:blipFill>
                <pic:spPr bwMode="auto">
                  <a:xfrm>
                    <a:off x="0" y="0"/>
                    <a:ext cx="73917" cy="688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320FC"/>
    <w:rsid w:val="00053A3A"/>
    <w:rsid w:val="000C11CF"/>
    <w:rsid w:val="000E3EAC"/>
    <w:rsid w:val="001A124C"/>
    <w:rsid w:val="001F2261"/>
    <w:rsid w:val="00324D88"/>
    <w:rsid w:val="00342AEF"/>
    <w:rsid w:val="003A420B"/>
    <w:rsid w:val="00543FA2"/>
    <w:rsid w:val="00550355"/>
    <w:rsid w:val="00587027"/>
    <w:rsid w:val="0062086C"/>
    <w:rsid w:val="00637CF6"/>
    <w:rsid w:val="006A5007"/>
    <w:rsid w:val="007C4F65"/>
    <w:rsid w:val="00835DA9"/>
    <w:rsid w:val="008A685D"/>
    <w:rsid w:val="008C11D1"/>
    <w:rsid w:val="00A70FFC"/>
    <w:rsid w:val="00A7194A"/>
    <w:rsid w:val="00A75BFD"/>
    <w:rsid w:val="00A84D90"/>
    <w:rsid w:val="00AE3983"/>
    <w:rsid w:val="00B52FFC"/>
    <w:rsid w:val="00BD6F4D"/>
    <w:rsid w:val="00CC0B13"/>
    <w:rsid w:val="00DF0ED4"/>
    <w:rsid w:val="00E04A34"/>
    <w:rsid w:val="00EA43AD"/>
    <w:rsid w:val="00FA382A"/>
    <w:rsid w:val="00F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1FDC"/>
  <w15:chartTrackingRefBased/>
  <w15:docId w15:val="{4F9E06FE-3A12-47CB-B8FC-2C5A6606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="Cambria" w:hAnsi="Cambria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="Cambria" w:hAnsi="Cambria"/>
      <w:b/>
      <w:bCs/>
      <w:color w:val="000000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4406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235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CF3BFC"/>
    <w:rPr>
      <w:rFonts w:ascii="Cambria" w:eastAsia="Times New Roman" w:hAnsi="Cambria" w:cs="Times New Roman"/>
      <w:b/>
      <w:bCs/>
      <w:color w:val="200290"/>
      <w:sz w:val="32"/>
      <w:szCs w:val="26"/>
    </w:rPr>
  </w:style>
  <w:style w:type="character" w:customStyle="1" w:styleId="Nadpis3Char">
    <w:name w:val="Nadpis 3 Char"/>
    <w:link w:val="Nadpis3"/>
    <w:uiPriority w:val="9"/>
    <w:rsid w:val="005235DC"/>
    <w:rPr>
      <w:rFonts w:ascii="Cambria" w:eastAsia="Times New Roman" w:hAnsi="Cambria" w:cs="Times New Roman"/>
      <w:b/>
      <w:bCs/>
      <w:color w:val="000000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10"/>
    <w:rsid w:val="00CF3BF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rPr>
      <w:sz w:val="22"/>
      <w:szCs w:val="22"/>
      <w:lang w:val="sk-SK" w:eastAsia="sk-SK"/>
    </w:rPr>
  </w:style>
  <w:style w:type="character" w:customStyle="1" w:styleId="Titulo4Car">
    <w:name w:val="Titulo 4 Car"/>
    <w:uiPriority w:val="9"/>
    <w:rsid w:val="007D6ADC"/>
    <w:rPr>
      <w:rFonts w:ascii="Cambria" w:eastAsia="Times New Roman" w:hAnsi="Cambria" w:cs="Times New Roman"/>
      <w:b/>
      <w:bCs/>
      <w:i/>
      <w:iCs/>
      <w:color w:val="4F81BD"/>
    </w:rPr>
  </w:style>
  <w:style w:type="character" w:styleId="Hypertextovprepojenie">
    <w:name w:val="Hyperlink"/>
    <w:uiPriority w:val="99"/>
    <w:unhideWhenUsed/>
    <w:rsid w:val="00EF185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Zvraznenie">
    <w:name w:val="Emphasis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link w:val="Nadpis4"/>
    <w:uiPriority w:val="9"/>
    <w:rsid w:val="00C967D7"/>
    <w:rPr>
      <w:rFonts w:ascii="Cambria" w:eastAsia="Times New Roman" w:hAnsi="Cambria" w:cs="Times New Roman"/>
      <w:b/>
      <w:bCs/>
      <w:i/>
      <w:iCs/>
      <w:color w:val="244061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uba.sk/new/generate_page.php?page_id=15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2126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http://www.stuba.sk/new/generate_page.php?page_id=1595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cp:keywords/>
  <dc:description>Description</dc:description>
  <cp:lastModifiedBy>makiki</cp:lastModifiedBy>
  <cp:revision>4</cp:revision>
  <cp:lastPrinted>2018-02-10T20:30:00Z</cp:lastPrinted>
  <dcterms:created xsi:type="dcterms:W3CDTF">2018-02-10T20:28:00Z</dcterms:created>
  <dcterms:modified xsi:type="dcterms:W3CDTF">2018-02-10T20:31:00Z</dcterms:modified>
  <cp:contentStatus/>
</cp:coreProperties>
</file>