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3CDA" w14:textId="77777777" w:rsidR="00661ED8" w:rsidRDefault="00661ED8" w:rsidP="00674701">
      <w:pPr>
        <w:jc w:val="both"/>
      </w:pPr>
    </w:p>
    <w:p w14:paraId="4C23590D" w14:textId="77777777" w:rsidR="00661ED8" w:rsidRDefault="00661ED8" w:rsidP="00674701">
      <w:pPr>
        <w:spacing w:after="0"/>
        <w:ind w:left="4800"/>
        <w:jc w:val="both"/>
      </w:pPr>
    </w:p>
    <w:p w14:paraId="16835816" w14:textId="2DC1F5D5" w:rsidR="004F576C" w:rsidRPr="004F576C" w:rsidRDefault="004F576C" w:rsidP="00674701">
      <w:pPr>
        <w:spacing w:after="0"/>
        <w:jc w:val="center"/>
        <w:rPr>
          <w:b/>
          <w:bCs/>
          <w:color w:val="FF0000"/>
        </w:rPr>
      </w:pPr>
      <w:r w:rsidRPr="004F576C">
        <w:rPr>
          <w:b/>
          <w:bCs/>
          <w:color w:val="FF0000"/>
        </w:rPr>
        <w:t>ÚHRADA KONFERENČNÝCH POPLATKOV SA VYKONÁVA ELEKTRONICKY PROSTREDNÍCTVOM SYSTÉMU MAGION</w:t>
      </w:r>
    </w:p>
    <w:p w14:paraId="0A2B0491" w14:textId="77777777" w:rsidR="004F576C" w:rsidRDefault="004F576C" w:rsidP="00674701">
      <w:pPr>
        <w:spacing w:after="120"/>
        <w:jc w:val="both"/>
      </w:pPr>
    </w:p>
    <w:p w14:paraId="687B0864" w14:textId="77777777" w:rsidR="004F576C" w:rsidRDefault="004F576C" w:rsidP="00674701">
      <w:pPr>
        <w:tabs>
          <w:tab w:val="left" w:pos="366"/>
        </w:tabs>
        <w:jc w:val="both"/>
        <w:rPr>
          <w:b/>
          <w:u w:val="single"/>
        </w:rPr>
      </w:pPr>
    </w:p>
    <w:p w14:paraId="52FDCC07" w14:textId="0F7CAE76" w:rsidR="004F576C" w:rsidRPr="004F576C" w:rsidRDefault="004F576C" w:rsidP="00674701">
      <w:pPr>
        <w:tabs>
          <w:tab w:val="left" w:pos="366"/>
        </w:tabs>
        <w:jc w:val="both"/>
        <w:rPr>
          <w:b/>
          <w:sz w:val="24"/>
          <w:szCs w:val="24"/>
        </w:rPr>
      </w:pPr>
      <w:r w:rsidRPr="004F576C">
        <w:rPr>
          <w:b/>
          <w:sz w:val="24"/>
          <w:szCs w:val="24"/>
          <w:u w:val="single"/>
        </w:rPr>
        <w:t xml:space="preserve">Dokumenty potrebné </w:t>
      </w:r>
      <w:r w:rsidR="008F01FE">
        <w:rPr>
          <w:b/>
          <w:sz w:val="24"/>
          <w:szCs w:val="24"/>
          <w:u w:val="single"/>
        </w:rPr>
        <w:t>na</w:t>
      </w:r>
      <w:r w:rsidRPr="004F576C">
        <w:rPr>
          <w:b/>
          <w:sz w:val="24"/>
          <w:szCs w:val="24"/>
          <w:u w:val="single"/>
        </w:rPr>
        <w:t xml:space="preserve"> schváleni</w:t>
      </w:r>
      <w:r w:rsidR="008F01FE">
        <w:rPr>
          <w:b/>
          <w:sz w:val="24"/>
          <w:szCs w:val="24"/>
          <w:u w:val="single"/>
        </w:rPr>
        <w:t>e</w:t>
      </w:r>
      <w:r w:rsidRPr="004F576C">
        <w:rPr>
          <w:b/>
          <w:sz w:val="24"/>
          <w:szCs w:val="24"/>
          <w:u w:val="single"/>
        </w:rPr>
        <w:t xml:space="preserve"> konferenčného poplatku </w:t>
      </w:r>
    </w:p>
    <w:p w14:paraId="19F391C1" w14:textId="77777777" w:rsidR="004F576C" w:rsidRDefault="004F576C" w:rsidP="00674701">
      <w:pPr>
        <w:tabs>
          <w:tab w:val="left" w:pos="366"/>
        </w:tabs>
        <w:jc w:val="both"/>
        <w:rPr>
          <w:b/>
          <w:u w:val="single"/>
        </w:rPr>
      </w:pPr>
    </w:p>
    <w:p w14:paraId="08654BB0" w14:textId="1B307741" w:rsidR="004F576C" w:rsidRDefault="002A14E5" w:rsidP="00674701">
      <w:pPr>
        <w:jc w:val="both"/>
        <w:rPr>
          <w:bCs/>
        </w:rPr>
      </w:pPr>
      <w:r>
        <w:rPr>
          <w:bCs/>
        </w:rPr>
        <w:t xml:space="preserve">V systéme MAGION je pre schválenie konferenčných poplatkov </w:t>
      </w:r>
      <w:r w:rsidRPr="001E4FAC">
        <w:rPr>
          <w:b/>
          <w:u w:val="single"/>
        </w:rPr>
        <w:t>s účasťou</w:t>
      </w:r>
      <w:r>
        <w:rPr>
          <w:bCs/>
        </w:rPr>
        <w:t xml:space="preserve"> potrebné nahrať nasledovné prílohy:</w:t>
      </w:r>
    </w:p>
    <w:p w14:paraId="6670B87A" w14:textId="74C50441" w:rsidR="002A14E5" w:rsidRDefault="000C2ED1" w:rsidP="00674701">
      <w:pPr>
        <w:pStyle w:val="Odsekzoznamu"/>
        <w:numPr>
          <w:ilvl w:val="0"/>
          <w:numId w:val="3"/>
        </w:numPr>
        <w:jc w:val="both"/>
        <w:rPr>
          <w:bCs/>
        </w:rPr>
      </w:pPr>
      <w:r>
        <w:rPr>
          <w:bCs/>
        </w:rPr>
        <w:t>informácia</w:t>
      </w:r>
      <w:r w:rsidR="002A14E5">
        <w:rPr>
          <w:bCs/>
        </w:rPr>
        <w:t xml:space="preserve"> o akcii, bulletin, príp. print screen zo stránky konferencie/podujatia</w:t>
      </w:r>
      <w:r>
        <w:rPr>
          <w:bCs/>
        </w:rPr>
        <w:t>,</w:t>
      </w:r>
    </w:p>
    <w:p w14:paraId="0C6E2A18" w14:textId="45412959" w:rsidR="002A14E5" w:rsidRDefault="000C2ED1" w:rsidP="00674701">
      <w:pPr>
        <w:pStyle w:val="Odsekzoznamu"/>
        <w:numPr>
          <w:ilvl w:val="0"/>
          <w:numId w:val="3"/>
        </w:numPr>
        <w:jc w:val="both"/>
        <w:rPr>
          <w:bCs/>
        </w:rPr>
      </w:pPr>
      <w:r>
        <w:rPr>
          <w:bCs/>
        </w:rPr>
        <w:t>p</w:t>
      </w:r>
      <w:r w:rsidR="002A14E5">
        <w:rPr>
          <w:bCs/>
        </w:rPr>
        <w:t>rezentovaný príspevok s uvedenou afiliáciou autora</w:t>
      </w:r>
      <w:r w:rsidR="008F01FE">
        <w:rPr>
          <w:bCs/>
        </w:rPr>
        <w:t xml:space="preserve"> (v prípade </w:t>
      </w:r>
      <w:r w:rsidR="008F01FE" w:rsidRPr="008F01FE">
        <w:rPr>
          <w:bCs/>
          <w:u w:val="single"/>
        </w:rPr>
        <w:t>pasívnej</w:t>
      </w:r>
      <w:r w:rsidR="008F01FE">
        <w:rPr>
          <w:bCs/>
        </w:rPr>
        <w:t xml:space="preserve"> účasti sa príspevok nevyžaduje)</w:t>
      </w:r>
      <w:r>
        <w:rPr>
          <w:bCs/>
        </w:rPr>
        <w:t>,</w:t>
      </w:r>
    </w:p>
    <w:p w14:paraId="10ED7FDA" w14:textId="464233AB" w:rsidR="002A14E5" w:rsidRDefault="000C2ED1" w:rsidP="00674701">
      <w:pPr>
        <w:pStyle w:val="Odsekzoznamu"/>
        <w:numPr>
          <w:ilvl w:val="0"/>
          <w:numId w:val="3"/>
        </w:numPr>
        <w:jc w:val="both"/>
        <w:rPr>
          <w:bCs/>
        </w:rPr>
      </w:pPr>
      <w:r>
        <w:rPr>
          <w:bCs/>
        </w:rPr>
        <w:t>ú</w:t>
      </w:r>
      <w:r w:rsidR="002A14E5">
        <w:rPr>
          <w:bCs/>
        </w:rPr>
        <w:t xml:space="preserve">daje o platbe – názov a celá presná adresa príjemcu, na ktorú bude zaslaná platba. Príjemca účtu nemusí byť vždy totožný s usporiadateľom. </w:t>
      </w:r>
    </w:p>
    <w:p w14:paraId="448B68EE" w14:textId="77777777" w:rsidR="00C33152" w:rsidRDefault="00C33152" w:rsidP="00674701">
      <w:pPr>
        <w:tabs>
          <w:tab w:val="left" w:pos="366"/>
        </w:tabs>
        <w:jc w:val="both"/>
        <w:rPr>
          <w:bCs/>
        </w:rPr>
      </w:pPr>
    </w:p>
    <w:p w14:paraId="74BCFD44" w14:textId="6F774CE6" w:rsidR="00C33152" w:rsidRDefault="00C33152" w:rsidP="00674701">
      <w:pPr>
        <w:tabs>
          <w:tab w:val="left" w:pos="366"/>
        </w:tabs>
        <w:jc w:val="both"/>
        <w:rPr>
          <w:bCs/>
        </w:rPr>
      </w:pPr>
      <w:r>
        <w:rPr>
          <w:bCs/>
        </w:rPr>
        <w:t xml:space="preserve">Pri žiadosti o úhradu </w:t>
      </w:r>
      <w:r w:rsidRPr="000C2ED1">
        <w:rPr>
          <w:b/>
          <w:u w:val="single"/>
        </w:rPr>
        <w:t>článku</w:t>
      </w:r>
      <w:r>
        <w:rPr>
          <w:bCs/>
        </w:rPr>
        <w:t>, zborníka (</w:t>
      </w:r>
      <w:r w:rsidRPr="000C2ED1">
        <w:rPr>
          <w:bCs/>
          <w:u w:val="single"/>
        </w:rPr>
        <w:t>bez účasti</w:t>
      </w:r>
      <w:r>
        <w:rPr>
          <w:bCs/>
        </w:rPr>
        <w:t xml:space="preserve"> pracovníka na konferencii, seminári...) je potrebné nahrať nasledovné prílohy:</w:t>
      </w:r>
    </w:p>
    <w:p w14:paraId="51B95828" w14:textId="69A89D49" w:rsidR="00C33152" w:rsidRDefault="000C2ED1" w:rsidP="00674701">
      <w:pPr>
        <w:pStyle w:val="Odsekzoznamu"/>
        <w:numPr>
          <w:ilvl w:val="0"/>
          <w:numId w:val="4"/>
        </w:numPr>
        <w:tabs>
          <w:tab w:val="clear" w:pos="1440"/>
        </w:tabs>
        <w:ind w:left="709" w:hanging="425"/>
        <w:jc w:val="both"/>
        <w:rPr>
          <w:bCs/>
        </w:rPr>
      </w:pPr>
      <w:r>
        <w:rPr>
          <w:bCs/>
        </w:rPr>
        <w:t>i</w:t>
      </w:r>
      <w:r w:rsidR="00E26C35">
        <w:rPr>
          <w:bCs/>
        </w:rPr>
        <w:t>nformácia o vydavateľovi</w:t>
      </w:r>
      <w:r>
        <w:rPr>
          <w:bCs/>
        </w:rPr>
        <w:t>,</w:t>
      </w:r>
    </w:p>
    <w:p w14:paraId="5096747C" w14:textId="04A6E160" w:rsidR="00E26C35" w:rsidRDefault="000C2ED1" w:rsidP="00674701">
      <w:pPr>
        <w:pStyle w:val="Odsekzoznamu"/>
        <w:numPr>
          <w:ilvl w:val="0"/>
          <w:numId w:val="4"/>
        </w:numPr>
        <w:tabs>
          <w:tab w:val="clear" w:pos="1440"/>
          <w:tab w:val="num" w:pos="709"/>
        </w:tabs>
        <w:ind w:left="709" w:hanging="425"/>
        <w:jc w:val="both"/>
        <w:rPr>
          <w:bCs/>
        </w:rPr>
      </w:pPr>
      <w:r>
        <w:rPr>
          <w:bCs/>
        </w:rPr>
        <w:t>ú</w:t>
      </w:r>
      <w:r w:rsidR="00E26C35">
        <w:rPr>
          <w:bCs/>
        </w:rPr>
        <w:t>daje o platbe – názov a celá presná adresa príjemcu, na ktorú bude zaslaná platba</w:t>
      </w:r>
      <w:r w:rsidR="00E26C35">
        <w:rPr>
          <w:bCs/>
        </w:rPr>
        <w:t xml:space="preserve"> (faktúra)</w:t>
      </w:r>
      <w:r>
        <w:rPr>
          <w:bCs/>
        </w:rPr>
        <w:t>,</w:t>
      </w:r>
    </w:p>
    <w:p w14:paraId="2A601EA2" w14:textId="187C0A6C" w:rsidR="00E26C35" w:rsidRPr="00C33152" w:rsidRDefault="000C2ED1" w:rsidP="00674701">
      <w:pPr>
        <w:pStyle w:val="Odsekzoznamu"/>
        <w:numPr>
          <w:ilvl w:val="0"/>
          <w:numId w:val="4"/>
        </w:numPr>
        <w:tabs>
          <w:tab w:val="clear" w:pos="1440"/>
          <w:tab w:val="left" w:pos="366"/>
          <w:tab w:val="num" w:pos="709"/>
        </w:tabs>
        <w:ind w:hanging="1156"/>
        <w:jc w:val="both"/>
        <w:rPr>
          <w:bCs/>
        </w:rPr>
      </w:pPr>
      <w:r>
        <w:rPr>
          <w:bCs/>
        </w:rPr>
        <w:t>č</w:t>
      </w:r>
      <w:r w:rsidR="00E26C35">
        <w:rPr>
          <w:bCs/>
        </w:rPr>
        <w:t xml:space="preserve">lánok, ktorého sa úhrada týka. </w:t>
      </w:r>
    </w:p>
    <w:p w14:paraId="02707AC7" w14:textId="77777777" w:rsidR="00C33152" w:rsidRDefault="00C33152" w:rsidP="00674701">
      <w:pPr>
        <w:tabs>
          <w:tab w:val="left" w:pos="366"/>
        </w:tabs>
        <w:jc w:val="both"/>
        <w:rPr>
          <w:bCs/>
        </w:rPr>
      </w:pPr>
    </w:p>
    <w:p w14:paraId="57F91DAD" w14:textId="0D2237A2" w:rsidR="008F01FE" w:rsidRDefault="00C33152" w:rsidP="00674701">
      <w:pPr>
        <w:tabs>
          <w:tab w:val="left" w:pos="366"/>
        </w:tabs>
        <w:jc w:val="both"/>
        <w:rPr>
          <w:bCs/>
        </w:rPr>
      </w:pPr>
      <w:r>
        <w:rPr>
          <w:bCs/>
        </w:rPr>
        <w:t xml:space="preserve">V prípade úhrady poplatky do zahraničia musia byť všetky údaje týkajúce sa úhrady preložené do slovenského jazyka. Preklad zabezpečuje pracovisko, ktoré žiada o úhradu. </w:t>
      </w:r>
    </w:p>
    <w:p w14:paraId="680E5BFD" w14:textId="77777777" w:rsidR="00C33152" w:rsidRDefault="00C33152" w:rsidP="00674701">
      <w:pPr>
        <w:tabs>
          <w:tab w:val="left" w:pos="366"/>
        </w:tabs>
        <w:jc w:val="both"/>
        <w:rPr>
          <w:bCs/>
        </w:rPr>
      </w:pPr>
    </w:p>
    <w:p w14:paraId="3742FE73" w14:textId="77777777" w:rsidR="00C33152" w:rsidRDefault="00C33152" w:rsidP="00674701">
      <w:pPr>
        <w:tabs>
          <w:tab w:val="left" w:pos="366"/>
        </w:tabs>
        <w:jc w:val="both"/>
        <w:rPr>
          <w:bCs/>
        </w:rPr>
      </w:pPr>
    </w:p>
    <w:p w14:paraId="3F3F16DB" w14:textId="77777777" w:rsidR="002A14E5" w:rsidRPr="002A14E5" w:rsidRDefault="002A14E5" w:rsidP="00674701">
      <w:pPr>
        <w:tabs>
          <w:tab w:val="left" w:pos="366"/>
        </w:tabs>
        <w:jc w:val="both"/>
        <w:rPr>
          <w:bCs/>
        </w:rPr>
      </w:pPr>
    </w:p>
    <w:p w14:paraId="04763792" w14:textId="579E1E15" w:rsidR="004F576C" w:rsidRPr="000D7E57" w:rsidRDefault="004F576C" w:rsidP="00674701">
      <w:pPr>
        <w:tabs>
          <w:tab w:val="num" w:pos="284"/>
        </w:tabs>
        <w:ind w:left="284" w:hanging="284"/>
        <w:jc w:val="both"/>
        <w:rPr>
          <w:rFonts w:ascii="Calibri" w:hAnsi="Calibri" w:cs="Calibri"/>
          <w:b/>
        </w:rPr>
      </w:pPr>
      <w:r w:rsidRPr="000D7E57">
        <w:rPr>
          <w:rFonts w:ascii="Calibri" w:hAnsi="Calibri" w:cs="Calibri"/>
          <w:b/>
        </w:rPr>
        <w:tab/>
      </w:r>
      <w:r w:rsidRPr="000D7E57">
        <w:rPr>
          <w:rFonts w:ascii="Calibri" w:hAnsi="Calibri" w:cs="Calibri"/>
          <w:b/>
        </w:rPr>
        <w:tab/>
      </w:r>
    </w:p>
    <w:p w14:paraId="127B2B3B" w14:textId="77777777" w:rsidR="008F01FE" w:rsidRDefault="008F01FE" w:rsidP="00674701">
      <w:p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</w:p>
    <w:p w14:paraId="2E8D57CE" w14:textId="77777777" w:rsidR="008F01FE" w:rsidRDefault="008F01FE" w:rsidP="00674701">
      <w:p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</w:p>
    <w:p w14:paraId="43B5A63D" w14:textId="77777777" w:rsidR="008F01FE" w:rsidRDefault="008F01FE" w:rsidP="00674701">
      <w:p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</w:p>
    <w:p w14:paraId="67206320" w14:textId="06BCE1F3" w:rsidR="004F576C" w:rsidRPr="00E26C35" w:rsidRDefault="004F576C" w:rsidP="00674701">
      <w:pPr>
        <w:tabs>
          <w:tab w:val="num" w:pos="284"/>
        </w:tabs>
        <w:ind w:left="284" w:hanging="284"/>
        <w:jc w:val="both"/>
      </w:pPr>
      <w:r w:rsidRPr="00E26C35">
        <w:t>V Trnave, dňa 24.09.2025</w:t>
      </w:r>
    </w:p>
    <w:sectPr w:rsidR="004F576C" w:rsidRPr="00E26C35" w:rsidSect="004F576C">
      <w:footerReference w:type="default" r:id="rId7"/>
      <w:headerReference w:type="first" r:id="rId8"/>
      <w:pgSz w:w="11900" w:h="16840"/>
      <w:pgMar w:top="1417" w:right="1417" w:bottom="1417" w:left="1417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D0C6" w14:textId="77777777" w:rsidR="00A329A6" w:rsidRDefault="00A329A6">
      <w:pPr>
        <w:spacing w:after="0" w:line="240" w:lineRule="auto"/>
      </w:pPr>
      <w:r>
        <w:separator/>
      </w:r>
    </w:p>
  </w:endnote>
  <w:endnote w:type="continuationSeparator" w:id="0">
    <w:p w14:paraId="5F02A672" w14:textId="77777777" w:rsidR="00A329A6" w:rsidRDefault="00A3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2920" w14:textId="77777777" w:rsidR="00661ED8" w:rsidRDefault="00000000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A917" w14:textId="77777777" w:rsidR="00A329A6" w:rsidRDefault="00A329A6">
      <w:pPr>
        <w:spacing w:after="0" w:line="240" w:lineRule="auto"/>
      </w:pPr>
      <w:r>
        <w:separator/>
      </w:r>
    </w:p>
  </w:footnote>
  <w:footnote w:type="continuationSeparator" w:id="0">
    <w:p w14:paraId="3E60851E" w14:textId="77777777" w:rsidR="00A329A6" w:rsidRDefault="00A32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6892" w14:textId="1AF94E03" w:rsidR="00661ED8" w:rsidRDefault="004F576C">
    <w:r>
      <w:rPr>
        <w:noProof/>
      </w:rPr>
      <w:drawing>
        <wp:anchor distT="0" distB="0" distL="114300" distR="114300" simplePos="0" relativeHeight="251658752" behindDoc="1" locked="0" layoutInCell="1" allowOverlap="1" wp14:anchorId="3AF9CD73" wp14:editId="5BF79988">
          <wp:simplePos x="0" y="0"/>
          <wp:positionH relativeFrom="column">
            <wp:posOffset>-244475</wp:posOffset>
          </wp:positionH>
          <wp:positionV relativeFrom="paragraph">
            <wp:posOffset>187960</wp:posOffset>
          </wp:positionV>
          <wp:extent cx="6583680" cy="731520"/>
          <wp:effectExtent l="0" t="0" r="0" b="0"/>
          <wp:wrapNone/>
          <wp:docPr id="549396918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D187F8" w14:textId="1DB3EF8A" w:rsidR="00661ED8" w:rsidRDefault="00661ED8"/>
  <w:p w14:paraId="5F5A3A9D" w14:textId="5F371881" w:rsidR="00661ED8" w:rsidRDefault="00661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6C3"/>
    <w:multiLevelType w:val="hybridMultilevel"/>
    <w:tmpl w:val="2C283F0A"/>
    <w:lvl w:ilvl="0" w:tplc="CE589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DE4EBC"/>
    <w:multiLevelType w:val="hybridMultilevel"/>
    <w:tmpl w:val="71D2E8A4"/>
    <w:lvl w:ilvl="0" w:tplc="CE58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765175"/>
    <w:multiLevelType w:val="hybridMultilevel"/>
    <w:tmpl w:val="9E56CC22"/>
    <w:lvl w:ilvl="0" w:tplc="CE5895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33526">
    <w:abstractNumId w:val="3"/>
  </w:num>
  <w:num w:numId="2" w16cid:durableId="716048189">
    <w:abstractNumId w:val="0"/>
  </w:num>
  <w:num w:numId="3" w16cid:durableId="1122770585">
    <w:abstractNumId w:val="1"/>
  </w:num>
  <w:num w:numId="4" w16cid:durableId="2493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90"/>
    <w:rsid w:val="000C2ED1"/>
    <w:rsid w:val="001942E3"/>
    <w:rsid w:val="001E4FAC"/>
    <w:rsid w:val="002A14E5"/>
    <w:rsid w:val="004F576C"/>
    <w:rsid w:val="00661ED8"/>
    <w:rsid w:val="00674701"/>
    <w:rsid w:val="008F01FE"/>
    <w:rsid w:val="00A329A6"/>
    <w:rsid w:val="00A84D90"/>
    <w:rsid w:val="00BD6F4D"/>
    <w:rsid w:val="00BF54C4"/>
    <w:rsid w:val="00C33152"/>
    <w:rsid w:val="00CD6E7B"/>
    <w:rsid w:val="00E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6AE0"/>
  <w15:docId w15:val="{373E4095-5065-4002-B54F-D09FE34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Miroslava Martinická</cp:lastModifiedBy>
  <cp:revision>5</cp:revision>
  <dcterms:created xsi:type="dcterms:W3CDTF">2025-09-24T09:02:00Z</dcterms:created>
  <dcterms:modified xsi:type="dcterms:W3CDTF">2025-09-24T09:11:00Z</dcterms:modified>
</cp:coreProperties>
</file>