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-68580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1F" w:rsidRDefault="00724565" w:rsidP="00724565">
      <w:pPr>
        <w:tabs>
          <w:tab w:val="center" w:pos="4535"/>
          <w:tab w:val="right" w:pos="907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</w:p>
    <w:p w:rsidR="00724565" w:rsidRPr="005C0B8B" w:rsidRDefault="00724565" w:rsidP="00A2541F">
      <w:pPr>
        <w:tabs>
          <w:tab w:val="center" w:pos="4535"/>
          <w:tab w:val="right" w:pos="9070"/>
        </w:tabs>
        <w:jc w:val="center"/>
        <w:rPr>
          <w:rFonts w:cstheme="minorHAnsi"/>
          <w:bCs/>
          <w:sz w:val="20"/>
          <w:szCs w:val="20"/>
        </w:rPr>
      </w:pPr>
      <w:r w:rsidRPr="005C0B8B">
        <w:rPr>
          <w:rFonts w:cstheme="minorHAnsi"/>
          <w:b/>
          <w:sz w:val="32"/>
          <w:szCs w:val="32"/>
        </w:rPr>
        <w:t>Výsledok výberového konania</w:t>
      </w:r>
    </w:p>
    <w:p w:rsidR="001859EA" w:rsidRDefault="001859EA" w:rsidP="004B0FD6">
      <w:pPr>
        <w:pStyle w:val="Bezriadkovania"/>
        <w:jc w:val="both"/>
        <w:rPr>
          <w:sz w:val="20"/>
          <w:szCs w:val="20"/>
        </w:rPr>
      </w:pPr>
    </w:p>
    <w:p w:rsidR="001859EA" w:rsidRDefault="001859EA" w:rsidP="001859EA">
      <w:pPr>
        <w:pStyle w:val="Bezriadkovania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Uchádzačka </w:t>
      </w:r>
      <w:r w:rsidRPr="004B0FD6">
        <w:rPr>
          <w:sz w:val="20"/>
          <w:szCs w:val="20"/>
        </w:rPr>
        <w:t xml:space="preserve">na funkčné miesto </w:t>
      </w:r>
      <w:r w:rsidRPr="004B0FD6">
        <w:rPr>
          <w:b/>
          <w:sz w:val="20"/>
          <w:szCs w:val="20"/>
        </w:rPr>
        <w:t>výskumného pracovníka na Ústav priemyselného inžinierstva a manažmentu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neudelila súhlas na zverejnenie údajov vybraného uchádzača v zmysle § 76 ods. 9 písm. </w:t>
      </w:r>
      <w:r w:rsidRPr="004B0FD6">
        <w:rPr>
          <w:sz w:val="20"/>
          <w:szCs w:val="20"/>
        </w:rPr>
        <w:t>a</w:t>
      </w:r>
      <w:r>
        <w:rPr>
          <w:sz w:val="20"/>
          <w:szCs w:val="20"/>
        </w:rPr>
        <w:t>)</w:t>
      </w:r>
      <w:r w:rsidR="00E26D1F">
        <w:rPr>
          <w:sz w:val="20"/>
          <w:szCs w:val="20"/>
        </w:rPr>
        <w:t xml:space="preserve"> zákona o vysokých školách</w:t>
      </w:r>
      <w:bookmarkStart w:id="0" w:name="_GoBack"/>
      <w:bookmarkEnd w:id="0"/>
      <w:r>
        <w:rPr>
          <w:sz w:val="20"/>
          <w:szCs w:val="20"/>
        </w:rPr>
        <w:t xml:space="preserve">  z výberového konania, </w:t>
      </w:r>
      <w:r w:rsidRPr="004B0FD6">
        <w:rPr>
          <w:sz w:val="20"/>
          <w:szCs w:val="20"/>
        </w:rPr>
        <w:t xml:space="preserve">ktoré sa uskutočnilo dňa </w:t>
      </w:r>
      <w:r>
        <w:rPr>
          <w:sz w:val="20"/>
          <w:szCs w:val="20"/>
        </w:rPr>
        <w:t>2. 6. 2025. V</w:t>
      </w:r>
      <w:r w:rsidRPr="004B0FD6">
        <w:rPr>
          <w:sz w:val="20"/>
          <w:szCs w:val="20"/>
        </w:rPr>
        <w:t> súlade so Zásadami výberového konania na obsadzovanie vysokoškolských učiteľov, pracovných miest výskumných pracovníkov, funkcií profesorov a docentov a funkcií vedúcich zamestnancov na STU v</w:t>
      </w:r>
      <w:r>
        <w:rPr>
          <w:sz w:val="20"/>
          <w:szCs w:val="20"/>
        </w:rPr>
        <w:t> </w:t>
      </w:r>
      <w:r w:rsidRPr="004B0FD6">
        <w:rPr>
          <w:sz w:val="20"/>
          <w:szCs w:val="20"/>
        </w:rPr>
        <w:t>Bratislave</w:t>
      </w:r>
      <w:r>
        <w:rPr>
          <w:sz w:val="20"/>
          <w:szCs w:val="20"/>
        </w:rPr>
        <w:t>, oznamujeme iba nasledovné údaje.</w:t>
      </w:r>
    </w:p>
    <w:p w:rsidR="001859EA" w:rsidRPr="004B0FD6" w:rsidRDefault="001859EA" w:rsidP="001859EA">
      <w:pPr>
        <w:pStyle w:val="Bezriadkovania"/>
        <w:jc w:val="both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9"/>
      </w:tblGrid>
      <w:tr w:rsidR="001859EA" w:rsidRPr="00A5188C" w:rsidTr="001859EA">
        <w:trPr>
          <w:trHeight w:val="841"/>
        </w:trPr>
        <w:tc>
          <w:tcPr>
            <w:tcW w:w="2972" w:type="dxa"/>
          </w:tcPr>
          <w:p w:rsidR="001859EA" w:rsidRPr="00A5188C" w:rsidRDefault="001859EA" w:rsidP="001859EA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</w:tcPr>
          <w:p w:rsidR="001859EA" w:rsidRPr="00A5188C" w:rsidRDefault="001859EA" w:rsidP="001859E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Šugár</w:t>
            </w:r>
            <w:proofErr w:type="spellEnd"/>
          </w:p>
          <w:p w:rsidR="001859EA" w:rsidRDefault="001859EA" w:rsidP="001859EA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Ďuriška</w:t>
            </w:r>
            <w:proofErr w:type="spellEnd"/>
          </w:p>
          <w:p w:rsidR="001859EA" w:rsidRPr="00A5188C" w:rsidRDefault="001859EA" w:rsidP="001859EA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Szabó</w:t>
            </w:r>
            <w:proofErr w:type="spellEnd"/>
          </w:p>
        </w:tc>
      </w:tr>
      <w:tr w:rsidR="001859EA" w:rsidRPr="00A5188C" w:rsidTr="001859EA">
        <w:trPr>
          <w:trHeight w:val="574"/>
        </w:trPr>
        <w:tc>
          <w:tcPr>
            <w:tcW w:w="2972" w:type="dxa"/>
          </w:tcPr>
          <w:p w:rsidR="001859EA" w:rsidRPr="00A5188C" w:rsidRDefault="001859EA" w:rsidP="001859E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</w:tcPr>
          <w:p w:rsidR="001859EA" w:rsidRPr="00A5188C" w:rsidRDefault="001859EA" w:rsidP="001859E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1859EA" w:rsidRPr="00A5188C" w:rsidTr="001859EA">
        <w:trPr>
          <w:trHeight w:val="426"/>
        </w:trPr>
        <w:tc>
          <w:tcPr>
            <w:tcW w:w="2972" w:type="dxa"/>
          </w:tcPr>
          <w:p w:rsidR="001859EA" w:rsidRPr="00A5188C" w:rsidRDefault="001859EA" w:rsidP="001859EA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</w:tcPr>
          <w:p w:rsidR="001859EA" w:rsidRPr="00A5188C" w:rsidRDefault="001859EA" w:rsidP="001859EA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B0FD6" w:rsidRDefault="004B0FD6" w:rsidP="004B0FD6">
      <w:pPr>
        <w:pStyle w:val="Bezriadkovania"/>
      </w:pPr>
    </w:p>
    <w:p w:rsidR="004B0FD6" w:rsidRDefault="004B0FD6">
      <w:pPr>
        <w:rPr>
          <w:sz w:val="20"/>
          <w:szCs w:val="20"/>
        </w:rPr>
      </w:pPr>
    </w:p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471F52">
        <w:rPr>
          <w:sz w:val="20"/>
          <w:szCs w:val="20"/>
        </w:rPr>
        <w:t>0</w:t>
      </w:r>
      <w:r w:rsidR="001632BE">
        <w:rPr>
          <w:sz w:val="20"/>
          <w:szCs w:val="20"/>
        </w:rPr>
        <w:t>6</w:t>
      </w:r>
      <w:r w:rsidR="00471F52">
        <w:rPr>
          <w:sz w:val="20"/>
          <w:szCs w:val="20"/>
        </w:rPr>
        <w:t>. 06. 2025</w:t>
      </w:r>
      <w:r w:rsidRPr="00C63425">
        <w:rPr>
          <w:sz w:val="20"/>
          <w:szCs w:val="20"/>
        </w:rPr>
        <w:tab/>
      </w:r>
    </w:p>
    <w:p w:rsidR="00B5420C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</w:p>
    <w:p w:rsidR="00724565" w:rsidRPr="00C63425" w:rsidRDefault="00724565" w:rsidP="00B5420C">
      <w:pPr>
        <w:spacing w:after="0" w:line="240" w:lineRule="auto"/>
        <w:ind w:left="4956" w:firstLine="708"/>
        <w:rPr>
          <w:sz w:val="20"/>
          <w:szCs w:val="20"/>
        </w:rPr>
      </w:pPr>
      <w:r w:rsidRPr="00C63425">
        <w:rPr>
          <w:sz w:val="20"/>
          <w:szCs w:val="20"/>
        </w:rPr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1632BE"/>
    <w:rsid w:val="001859EA"/>
    <w:rsid w:val="00246D65"/>
    <w:rsid w:val="00247371"/>
    <w:rsid w:val="00266921"/>
    <w:rsid w:val="002F274C"/>
    <w:rsid w:val="002F4F6A"/>
    <w:rsid w:val="00374B6B"/>
    <w:rsid w:val="0041161C"/>
    <w:rsid w:val="00424538"/>
    <w:rsid w:val="00431BFB"/>
    <w:rsid w:val="00471F52"/>
    <w:rsid w:val="0048485F"/>
    <w:rsid w:val="004B0FD6"/>
    <w:rsid w:val="004B5D2F"/>
    <w:rsid w:val="004E5CFE"/>
    <w:rsid w:val="005B5B2E"/>
    <w:rsid w:val="005C1257"/>
    <w:rsid w:val="005E1CA7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920109"/>
    <w:rsid w:val="009805ED"/>
    <w:rsid w:val="009947F4"/>
    <w:rsid w:val="00997D15"/>
    <w:rsid w:val="009E5019"/>
    <w:rsid w:val="00A0625C"/>
    <w:rsid w:val="00A2541F"/>
    <w:rsid w:val="00A34ABD"/>
    <w:rsid w:val="00A5188C"/>
    <w:rsid w:val="00AA19D1"/>
    <w:rsid w:val="00AE121E"/>
    <w:rsid w:val="00B5420C"/>
    <w:rsid w:val="00B766CB"/>
    <w:rsid w:val="00C42D45"/>
    <w:rsid w:val="00C46A4C"/>
    <w:rsid w:val="00C63425"/>
    <w:rsid w:val="00CA7B06"/>
    <w:rsid w:val="00CB7451"/>
    <w:rsid w:val="00CE5B34"/>
    <w:rsid w:val="00D653B2"/>
    <w:rsid w:val="00DB4ED4"/>
    <w:rsid w:val="00DC6E0C"/>
    <w:rsid w:val="00E26D1F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A7DC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paragraph" w:styleId="Bezriadkovania">
    <w:name w:val="No Spacing"/>
    <w:uiPriority w:val="1"/>
    <w:qFormat/>
    <w:rsid w:val="004B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6</cp:revision>
  <cp:lastPrinted>2025-01-20T14:14:00Z</cp:lastPrinted>
  <dcterms:created xsi:type="dcterms:W3CDTF">2025-06-04T09:33:00Z</dcterms:created>
  <dcterms:modified xsi:type="dcterms:W3CDTF">2025-06-06T07:59:00Z</dcterms:modified>
</cp:coreProperties>
</file>