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26" w:rsidRDefault="00154326">
      <w:pPr>
        <w:spacing w:after="0"/>
        <w:ind w:left="4800"/>
      </w:pPr>
    </w:p>
    <w:p w:rsidR="00154326" w:rsidRPr="000B074D" w:rsidRDefault="000B074D" w:rsidP="000B074D">
      <w:pPr>
        <w:jc w:val="center"/>
        <w:rPr>
          <w:b/>
        </w:rPr>
      </w:pPr>
      <w:r w:rsidRPr="000B074D">
        <w:rPr>
          <w:b/>
        </w:rPr>
        <w:t>Výsledok výberového konania</w:t>
      </w:r>
    </w:p>
    <w:p w:rsidR="00034513" w:rsidRDefault="00034513"/>
    <w:p w:rsidR="000B074D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Na základe výsledkov výberového konania, ktoré sa konalo dňa </w:t>
      </w:r>
      <w:r w:rsidR="00BA4248">
        <w:rPr>
          <w:color w:val="000000"/>
          <w:sz w:val="20"/>
        </w:rPr>
        <w:t>1</w:t>
      </w:r>
      <w:r w:rsidRPr="000B074D">
        <w:rPr>
          <w:color w:val="000000"/>
          <w:sz w:val="20"/>
        </w:rPr>
        <w:t xml:space="preserve">1. 03. 2024, v súlade s § 5 zákona </w:t>
      </w:r>
      <w:r w:rsidRPr="000B074D">
        <w:rPr>
          <w:color w:val="000000"/>
          <w:sz w:val="20"/>
        </w:rPr>
        <w:br/>
        <w:t xml:space="preserve">č. 552/2003 Z. z. o výkone práce vo verejnom záujme a v súlade s aktuálne platnými zásadami výberového konania na obsadzovanie pracovných miest vysokoškolských učiteľov, pracovných miest výskumných pracovníkov, funkcií profesorov a docentov a funkcií vedúcich zamestnancov na STU </w:t>
      </w:r>
    </w:p>
    <w:p w:rsidR="000B074D" w:rsidRDefault="000B074D" w:rsidP="000B074D">
      <w:pPr>
        <w:spacing w:line="320" w:lineRule="exact"/>
        <w:jc w:val="center"/>
        <w:rPr>
          <w:color w:val="000000"/>
          <w:sz w:val="20"/>
        </w:rPr>
      </w:pPr>
      <w:r w:rsidRPr="000B074D">
        <w:rPr>
          <w:color w:val="000000"/>
          <w:sz w:val="20"/>
        </w:rPr>
        <w:t>oznamujeme,</w:t>
      </w:r>
    </w:p>
    <w:p w:rsidR="00BA4248" w:rsidRDefault="000B074D" w:rsidP="000B074D">
      <w:pPr>
        <w:spacing w:line="320" w:lineRule="exact"/>
        <w:jc w:val="both"/>
        <w:rPr>
          <w:color w:val="000000"/>
          <w:sz w:val="20"/>
        </w:rPr>
      </w:pPr>
      <w:r w:rsidRPr="000B074D">
        <w:rPr>
          <w:color w:val="000000"/>
          <w:sz w:val="20"/>
        </w:rPr>
        <w:t xml:space="preserve">že vo výberovom konaní na miesto riaditeľa </w:t>
      </w:r>
      <w:r w:rsidR="00BA4248">
        <w:rPr>
          <w:color w:val="000000"/>
          <w:sz w:val="20"/>
        </w:rPr>
        <w:t>uspeli:</w:t>
      </w:r>
    </w:p>
    <w:p w:rsidR="00BA4248" w:rsidRPr="00BA4248" w:rsidRDefault="00BA4248" w:rsidP="00BA4248">
      <w:pPr>
        <w:pStyle w:val="Zkladntext"/>
        <w:numPr>
          <w:ilvl w:val="0"/>
          <w:numId w:val="4"/>
        </w:numPr>
        <w:ind w:left="360"/>
        <w:jc w:val="both"/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</w:pP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>Ing. Peter Szabó, PhD.</w:t>
      </w:r>
      <w:r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ab/>
      </w:r>
      <w:r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ab/>
      </w:r>
      <w:bookmarkStart w:id="0" w:name="_GoBack"/>
      <w:bookmarkEnd w:id="0"/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 xml:space="preserve">Ústav priemyselného inžinierstva a manažmentu  </w:t>
      </w:r>
    </w:p>
    <w:p w:rsidR="00BA4248" w:rsidRPr="00BA4248" w:rsidRDefault="00BA4248" w:rsidP="00BA4248">
      <w:pPr>
        <w:pStyle w:val="Zkladntext"/>
        <w:jc w:val="both"/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</w:pPr>
    </w:p>
    <w:p w:rsidR="00BA4248" w:rsidRPr="00BA4248" w:rsidRDefault="00BA4248" w:rsidP="00BA4248">
      <w:pPr>
        <w:pStyle w:val="Zkladntext"/>
        <w:numPr>
          <w:ilvl w:val="0"/>
          <w:numId w:val="4"/>
        </w:numPr>
        <w:ind w:left="360"/>
        <w:jc w:val="both"/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</w:pP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>prof. Ing. Pavel Važan, PhD.</w:t>
      </w:r>
      <w:r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ab/>
      </w: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>Ústav aplikovanej informatiky, automatizácie a</w:t>
      </w: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> </w:t>
      </w: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>mechatroniky</w:t>
      </w: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 xml:space="preserve"> </w:t>
      </w:r>
    </w:p>
    <w:p w:rsidR="00BA4248" w:rsidRPr="00BA4248" w:rsidRDefault="00BA4248" w:rsidP="00BA4248">
      <w:pPr>
        <w:pStyle w:val="Zkladntext"/>
        <w:jc w:val="both"/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</w:pPr>
    </w:p>
    <w:p w:rsidR="00BA4248" w:rsidRPr="00BA4248" w:rsidRDefault="00BA4248" w:rsidP="00BA4248">
      <w:pPr>
        <w:pStyle w:val="Zkladntext"/>
        <w:numPr>
          <w:ilvl w:val="0"/>
          <w:numId w:val="4"/>
        </w:numPr>
        <w:ind w:left="360"/>
        <w:jc w:val="both"/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</w:pP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>prof. Ing. Maroš Soldán, PhD.</w:t>
      </w:r>
      <w:r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ab/>
      </w: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 xml:space="preserve">Ústav integrovanej bezpečnosti </w:t>
      </w:r>
    </w:p>
    <w:p w:rsidR="00BA4248" w:rsidRPr="00BA4248" w:rsidRDefault="00BA4248" w:rsidP="00BA4248">
      <w:pPr>
        <w:pStyle w:val="Zkladntext"/>
        <w:jc w:val="both"/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</w:pPr>
    </w:p>
    <w:p w:rsidR="00BA4248" w:rsidRPr="00BA4248" w:rsidRDefault="00BA4248" w:rsidP="00BA4248">
      <w:pPr>
        <w:pStyle w:val="Zkladntext"/>
        <w:numPr>
          <w:ilvl w:val="0"/>
          <w:numId w:val="4"/>
        </w:numPr>
        <w:ind w:left="360"/>
        <w:jc w:val="both"/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</w:pP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>doc. Ing. Róbert Riedlmajer, PhD.</w:t>
      </w:r>
      <w:r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ab/>
      </w: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 xml:space="preserve">Ústav výskumu progresívnych technológií </w:t>
      </w:r>
    </w:p>
    <w:p w:rsidR="00BA4248" w:rsidRPr="00BA4248" w:rsidRDefault="00BA4248" w:rsidP="00BA4248">
      <w:pPr>
        <w:pStyle w:val="Zkladntext"/>
        <w:jc w:val="both"/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</w:pPr>
    </w:p>
    <w:p w:rsidR="00BA4248" w:rsidRPr="00BA4248" w:rsidRDefault="00BA4248" w:rsidP="00BA4248">
      <w:pPr>
        <w:pStyle w:val="Zkladntext"/>
        <w:numPr>
          <w:ilvl w:val="0"/>
          <w:numId w:val="4"/>
        </w:numPr>
        <w:ind w:left="360"/>
        <w:jc w:val="both"/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</w:pP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>doc. Ing. Roman Moravčík, PhD.</w:t>
      </w:r>
      <w:r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ab/>
      </w:r>
      <w:r w:rsidRPr="00BA4248">
        <w:rPr>
          <w:rFonts w:ascii="Arial" w:eastAsiaTheme="minorHAnsi" w:hAnsi="Arial" w:cs="Arial"/>
          <w:color w:val="000000"/>
          <w:sz w:val="20"/>
          <w:szCs w:val="22"/>
          <w:lang w:val="es-ES" w:eastAsia="es-ES"/>
        </w:rPr>
        <w:t xml:space="preserve">Ústav materiálov </w:t>
      </w:r>
    </w:p>
    <w:p w:rsidR="00BA4248" w:rsidRDefault="00BA4248" w:rsidP="009C4975">
      <w:pPr>
        <w:spacing w:line="320" w:lineRule="exact"/>
        <w:rPr>
          <w:color w:val="000000"/>
          <w:sz w:val="20"/>
        </w:rPr>
      </w:pPr>
    </w:p>
    <w:p w:rsidR="00154326" w:rsidRPr="00BA4248" w:rsidRDefault="00FD3A4F" w:rsidP="009C4975">
      <w:pPr>
        <w:spacing w:line="320" w:lineRule="exact"/>
        <w:rPr>
          <w:color w:val="000000"/>
          <w:sz w:val="20"/>
        </w:rPr>
      </w:pPr>
      <w:r>
        <w:rPr>
          <w:color w:val="000000"/>
          <w:sz w:val="20"/>
        </w:rPr>
        <w:t>S pozdravom</w:t>
      </w:r>
    </w:p>
    <w:p w:rsidR="000B074D" w:rsidRDefault="000B074D">
      <w:pPr>
        <w:spacing w:line="320" w:lineRule="exact"/>
        <w:ind w:left="4800"/>
        <w:rPr>
          <w:sz w:val="20"/>
        </w:rPr>
      </w:pPr>
    </w:p>
    <w:p w:rsidR="00154326" w:rsidRDefault="000B074D">
      <w:pPr>
        <w:spacing w:line="320" w:lineRule="exact"/>
        <w:ind w:left="4800"/>
      </w:pPr>
      <w:r>
        <w:rPr>
          <w:sz w:val="20"/>
        </w:rPr>
        <w:t xml:space="preserve">prof. </w:t>
      </w:r>
      <w:r w:rsidR="00FD3A4F">
        <w:rPr>
          <w:sz w:val="20"/>
        </w:rPr>
        <w:t xml:space="preserve">Ing. </w:t>
      </w:r>
      <w:r>
        <w:rPr>
          <w:sz w:val="20"/>
        </w:rPr>
        <w:t>Miloš Čambál, CSc.</w:t>
      </w:r>
      <w:r w:rsidR="00FD3A4F">
        <w:rPr>
          <w:sz w:val="20"/>
        </w:rPr>
        <w:br/>
      </w:r>
      <w:r w:rsidR="00BA2157">
        <w:rPr>
          <w:sz w:val="20"/>
        </w:rPr>
        <w:t xml:space="preserve">        </w:t>
      </w:r>
      <w:r>
        <w:rPr>
          <w:sz w:val="20"/>
        </w:rPr>
        <w:t>dekan fakulty</w:t>
      </w:r>
    </w:p>
    <w:sectPr w:rsidR="0015432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0E" w:rsidRDefault="00316E0E">
      <w:pPr>
        <w:spacing w:after="0" w:line="240" w:lineRule="auto"/>
      </w:pPr>
      <w:r>
        <w:separator/>
      </w:r>
    </w:p>
  </w:endnote>
  <w:endnote w:type="continuationSeparator" w:id="0">
    <w:p w:rsidR="00316E0E" w:rsidRDefault="0031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D3A4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34513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FA12DE" w:rsidP="00FA12DE">
    <w:pPr>
      <w:tabs>
        <w:tab w:val="left" w:pos="4800"/>
      </w:tabs>
      <w:spacing w:after="15"/>
      <w:ind w:left="3540" w:hanging="1815"/>
    </w:pPr>
    <w:r>
      <w:rPr>
        <w:sz w:val="13"/>
      </w:rPr>
      <w:tab/>
    </w:r>
    <w:r w:rsidR="00FD3A4F">
      <w:rPr>
        <w:sz w:val="13"/>
      </w:rPr>
      <w:t xml:space="preserve">Ulica </w:t>
    </w:r>
    <w:r w:rsidR="003B19B5">
      <w:rPr>
        <w:sz w:val="13"/>
      </w:rPr>
      <w:t>Jána</w:t>
    </w:r>
    <w:r w:rsidR="00FD3A4F">
      <w:rPr>
        <w:sz w:val="13"/>
      </w:rPr>
      <w:t xml:space="preserve"> Bottu 2781/25</w:t>
    </w:r>
    <w:r w:rsidR="00FD3A4F">
      <w:tab/>
    </w:r>
    <w:r w:rsidR="00FD3A4F">
      <w:rPr>
        <w:sz w:val="13"/>
      </w:rPr>
      <w:t>jaroslava.durisova@stuba.sk</w:t>
    </w:r>
    <w:r w:rsidR="00FD3A4F">
      <w:rPr>
        <w:sz w:val="13"/>
      </w:rPr>
      <w:br/>
      <w:t>917 24 Trnava</w:t>
    </w:r>
    <w:r w:rsidR="00FD3A4F">
      <w:tab/>
    </w:r>
    <w:r>
      <w:tab/>
    </w:r>
    <w:r>
      <w:tab/>
    </w:r>
    <w:r w:rsidR="00FD3A4F">
      <w:rPr>
        <w:sz w:val="13"/>
      </w:rPr>
      <w:t>T: +421 918 646</w:t>
    </w:r>
    <w:r>
      <w:rPr>
        <w:sz w:val="13"/>
      </w:rPr>
      <w:t> </w:t>
    </w:r>
    <w:r w:rsidR="00FD3A4F">
      <w:rPr>
        <w:sz w:val="13"/>
      </w:rPr>
      <w:t>017</w:t>
    </w:r>
    <w:r w:rsidR="00FD3A4F">
      <w:rPr>
        <w:sz w:val="13"/>
      </w:rPr>
      <w:br/>
      <w:t>Slovensko</w:t>
    </w:r>
    <w:r w:rsidR="00FD3A4F">
      <w:tab/>
    </w:r>
    <w:r w:rsidR="00FD3A4F">
      <w:rPr>
        <w:sz w:val="13"/>
      </w:rPr>
      <w:br/>
      <w:t>www.stuba.sk</w:t>
    </w:r>
    <w:r w:rsidR="00FD3A4F">
      <w:tab/>
    </w:r>
  </w:p>
  <w:p w:rsidR="00FA12DE" w:rsidRDefault="00FA12DE" w:rsidP="00FA12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0E" w:rsidRDefault="00316E0E">
      <w:pPr>
        <w:spacing w:after="0" w:line="240" w:lineRule="auto"/>
      </w:pPr>
      <w:r>
        <w:separator/>
      </w:r>
    </w:p>
  </w:footnote>
  <w:footnote w:type="continuationSeparator" w:id="0">
    <w:p w:rsidR="00316E0E" w:rsidRDefault="00316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26" w:rsidRDefault="00154326"/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FD3A4F"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4326" w:rsidRDefault="0015432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72A3"/>
    <w:multiLevelType w:val="hybridMultilevel"/>
    <w:tmpl w:val="34A61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A5064"/>
    <w:multiLevelType w:val="hybridMultilevel"/>
    <w:tmpl w:val="13C009A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865298"/>
    <w:multiLevelType w:val="hybridMultilevel"/>
    <w:tmpl w:val="B82CDD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34513"/>
    <w:rsid w:val="000B074D"/>
    <w:rsid w:val="00102372"/>
    <w:rsid w:val="00154326"/>
    <w:rsid w:val="00207CC5"/>
    <w:rsid w:val="00250B8E"/>
    <w:rsid w:val="00316E0E"/>
    <w:rsid w:val="003B19B5"/>
    <w:rsid w:val="0052458E"/>
    <w:rsid w:val="00534A19"/>
    <w:rsid w:val="00810FBD"/>
    <w:rsid w:val="00866EB3"/>
    <w:rsid w:val="00872B58"/>
    <w:rsid w:val="008973F1"/>
    <w:rsid w:val="00907B09"/>
    <w:rsid w:val="009226B4"/>
    <w:rsid w:val="009C4975"/>
    <w:rsid w:val="009D0ECE"/>
    <w:rsid w:val="00A716AA"/>
    <w:rsid w:val="00A84D90"/>
    <w:rsid w:val="00BA2157"/>
    <w:rsid w:val="00BA4248"/>
    <w:rsid w:val="00BD6F4D"/>
    <w:rsid w:val="00E91C04"/>
    <w:rsid w:val="00F060F5"/>
    <w:rsid w:val="00F85B41"/>
    <w:rsid w:val="00FA12DE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CC3AE"/>
  <w15:docId w15:val="{8F863A8D-8ADC-4336-A30E-267E52B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paragraph" w:styleId="Zkladntext">
    <w:name w:val="Body Text"/>
    <w:basedOn w:val="Normlny"/>
    <w:link w:val="ZkladntextChar"/>
    <w:rsid w:val="000B074D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0B074D"/>
    <w:rPr>
      <w:rFonts w:ascii="Times New Roman" w:eastAsia="Times New Roman" w:hAnsi="Times New Roman" w:cs="Times New Roman"/>
      <w:sz w:val="26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428F-94D4-4840-985A-0F546181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Jaroslava Ďurišová</cp:lastModifiedBy>
  <cp:revision>2</cp:revision>
  <dcterms:created xsi:type="dcterms:W3CDTF">2024-03-14T11:11:00Z</dcterms:created>
  <dcterms:modified xsi:type="dcterms:W3CDTF">2024-03-14T11:11:00Z</dcterms:modified>
</cp:coreProperties>
</file>