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F8" w:rsidRDefault="0053469A" w:rsidP="0053469A">
      <w:pPr>
        <w:pStyle w:val="Zkladntext"/>
        <w:ind w:hanging="993"/>
        <w:rPr>
          <w:rFonts w:ascii="Times New Roman"/>
          <w:sz w:val="20"/>
        </w:rPr>
      </w:pPr>
      <w:r>
        <w:rPr>
          <w:noProof/>
          <w:lang w:eastAsia="sk-SK"/>
        </w:rPr>
        <w:drawing>
          <wp:inline distT="0" distB="0" distL="0" distR="0" wp14:anchorId="26FE1AEC" wp14:editId="7D5BA97F">
            <wp:extent cx="2692400" cy="120777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69A" w:rsidRDefault="0053469A" w:rsidP="0053469A">
      <w:pPr>
        <w:pStyle w:val="Zkladntext"/>
        <w:tabs>
          <w:tab w:val="left" w:pos="6555"/>
        </w:tabs>
        <w:ind w:hanging="142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53469A" w:rsidRDefault="0053469A" w:rsidP="00F058F8">
      <w:pPr>
        <w:pStyle w:val="Zkladntext"/>
        <w:rPr>
          <w:rFonts w:ascii="Times New Roman"/>
          <w:sz w:val="20"/>
        </w:rPr>
      </w:pPr>
    </w:p>
    <w:p w:rsidR="0053469A" w:rsidRDefault="0053469A" w:rsidP="00F058F8">
      <w:pPr>
        <w:pStyle w:val="Zkladntext"/>
        <w:rPr>
          <w:rFonts w:ascii="Times New Roman"/>
          <w:sz w:val="20"/>
        </w:rPr>
      </w:pPr>
    </w:p>
    <w:p w:rsidR="0053469A" w:rsidRDefault="0053469A" w:rsidP="00F058F8">
      <w:pPr>
        <w:pStyle w:val="Zkladntext"/>
        <w:rPr>
          <w:rFonts w:ascii="Times New Roman"/>
          <w:sz w:val="20"/>
        </w:rPr>
      </w:pPr>
    </w:p>
    <w:p w:rsidR="00F058F8" w:rsidRDefault="00F058F8" w:rsidP="00F058F8">
      <w:pPr>
        <w:pStyle w:val="Zkladntext"/>
        <w:spacing w:before="8"/>
        <w:rPr>
          <w:rFonts w:ascii="Times New Roman"/>
        </w:rPr>
      </w:pPr>
    </w:p>
    <w:p w:rsidR="00F058F8" w:rsidRPr="00F058F8" w:rsidRDefault="00F058F8" w:rsidP="00F058F8">
      <w:pPr>
        <w:spacing w:before="27" w:line="276" w:lineRule="auto"/>
        <w:ind w:right="5462"/>
        <w:rPr>
          <w:rFonts w:asciiTheme="majorHAnsi" w:hAnsiTheme="majorHAnsi" w:cstheme="majorHAnsi"/>
          <w:sz w:val="32"/>
          <w:szCs w:val="32"/>
        </w:rPr>
      </w:pPr>
      <w:r w:rsidRPr="00F058F8">
        <w:rPr>
          <w:rFonts w:asciiTheme="majorHAnsi" w:hAnsiTheme="majorHAnsi" w:cstheme="majorHAnsi"/>
          <w:sz w:val="32"/>
          <w:szCs w:val="32"/>
        </w:rPr>
        <w:t xml:space="preserve">Vnútorný predpis Číslo: </w:t>
      </w:r>
      <w:r w:rsidR="00C13373">
        <w:rPr>
          <w:rFonts w:asciiTheme="majorHAnsi" w:hAnsiTheme="majorHAnsi" w:cstheme="majorHAnsi"/>
          <w:sz w:val="32"/>
          <w:szCs w:val="32"/>
        </w:rPr>
        <w:t>16</w:t>
      </w:r>
      <w:r w:rsidRPr="00F058F8">
        <w:rPr>
          <w:rFonts w:asciiTheme="majorHAnsi" w:hAnsiTheme="majorHAnsi" w:cstheme="majorHAnsi"/>
          <w:sz w:val="32"/>
          <w:szCs w:val="32"/>
        </w:rPr>
        <w:t>/2020</w:t>
      </w:r>
    </w:p>
    <w:p w:rsidR="00F058F8" w:rsidRPr="00F058F8" w:rsidRDefault="00F058F8" w:rsidP="00F058F8">
      <w:pPr>
        <w:spacing w:before="2"/>
        <w:rPr>
          <w:rFonts w:asciiTheme="majorHAnsi" w:hAnsiTheme="majorHAnsi" w:cstheme="majorHAnsi"/>
          <w:sz w:val="32"/>
          <w:szCs w:val="32"/>
        </w:rPr>
      </w:pPr>
      <w:r w:rsidRPr="00F058F8">
        <w:rPr>
          <w:rFonts w:asciiTheme="majorHAnsi" w:hAnsiTheme="majorHAnsi" w:cstheme="majorHAnsi"/>
          <w:noProof/>
          <w:sz w:val="32"/>
          <w:szCs w:val="32"/>
          <w:lang w:val="sk-SK" w:eastAsia="sk-SK"/>
        </w:rPr>
        <w:drawing>
          <wp:anchor distT="0" distB="0" distL="0" distR="0" simplePos="0" relativeHeight="251659264" behindDoc="0" locked="0" layoutInCell="1" allowOverlap="1" wp14:anchorId="0E706BD5" wp14:editId="09E57923">
            <wp:simplePos x="0" y="0"/>
            <wp:positionH relativeFrom="page">
              <wp:posOffset>359663</wp:posOffset>
            </wp:positionH>
            <wp:positionV relativeFrom="paragraph">
              <wp:posOffset>257666</wp:posOffset>
            </wp:positionV>
            <wp:extent cx="36575" cy="36575"/>
            <wp:effectExtent l="0" t="0" r="0" b="0"/>
            <wp:wrapNone/>
            <wp:docPr id="5" name="image2.png" descr="img/gen/bo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58F8">
        <w:rPr>
          <w:rFonts w:asciiTheme="majorHAnsi" w:hAnsiTheme="majorHAnsi" w:cstheme="majorHAnsi"/>
          <w:sz w:val="32"/>
          <w:szCs w:val="32"/>
        </w:rPr>
        <w:t>21. 12. 2020</w:t>
      </w:r>
    </w:p>
    <w:p w:rsidR="004D258A" w:rsidRDefault="004D258A" w:rsidP="00F058F8">
      <w:pPr>
        <w:pStyle w:val="Zkladntext"/>
        <w:spacing w:before="8"/>
        <w:rPr>
          <w:rFonts w:asciiTheme="majorHAnsi" w:hAnsiTheme="majorHAnsi" w:cstheme="majorHAnsi"/>
          <w:sz w:val="32"/>
          <w:szCs w:val="32"/>
        </w:rPr>
      </w:pPr>
    </w:p>
    <w:p w:rsidR="004D258A" w:rsidRPr="00F058F8" w:rsidRDefault="004D258A" w:rsidP="00F058F8">
      <w:pPr>
        <w:pStyle w:val="Zkladntext"/>
        <w:spacing w:before="8"/>
        <w:rPr>
          <w:rFonts w:asciiTheme="majorHAnsi" w:hAnsiTheme="majorHAnsi" w:cstheme="majorHAnsi"/>
          <w:sz w:val="32"/>
          <w:szCs w:val="32"/>
        </w:rPr>
      </w:pPr>
    </w:p>
    <w:p w:rsidR="00F058F8" w:rsidRPr="00F058F8" w:rsidRDefault="00F058F8" w:rsidP="0053469A">
      <w:pPr>
        <w:pStyle w:val="Nadpis1"/>
        <w:spacing w:before="0" w:line="276" w:lineRule="auto"/>
        <w:ind w:right="629"/>
        <w:rPr>
          <w:rFonts w:cstheme="majorHAnsi"/>
          <w:b/>
          <w:color w:val="000000" w:themeColor="text1"/>
          <w:sz w:val="36"/>
          <w:szCs w:val="36"/>
        </w:rPr>
      </w:pPr>
      <w:r w:rsidRPr="00F058F8">
        <w:rPr>
          <w:rFonts w:cstheme="majorHAnsi"/>
          <w:b/>
          <w:color w:val="000000" w:themeColor="text1"/>
          <w:sz w:val="36"/>
          <w:szCs w:val="36"/>
        </w:rPr>
        <w:t>Výzva na predkladanie žiadostí o poskytnutie finančného príspevku na obnovu a rozšírenie výskumnej infraštruktúry</w:t>
      </w:r>
    </w:p>
    <w:p w:rsidR="00F058F8" w:rsidRPr="00F058F8" w:rsidRDefault="00F058F8" w:rsidP="0053469A">
      <w:pPr>
        <w:pStyle w:val="Zkladntext"/>
        <w:rPr>
          <w:rFonts w:asciiTheme="majorHAnsi" w:hAnsiTheme="majorHAnsi" w:cstheme="majorHAnsi"/>
          <w:b/>
          <w:sz w:val="32"/>
          <w:szCs w:val="32"/>
        </w:rPr>
      </w:pPr>
    </w:p>
    <w:p w:rsidR="00F058F8" w:rsidRPr="00C94F1B" w:rsidRDefault="00F058F8" w:rsidP="00F058F8">
      <w:pPr>
        <w:spacing w:before="257"/>
        <w:rPr>
          <w:rFonts w:asciiTheme="majorHAnsi" w:hAnsiTheme="majorHAnsi" w:cstheme="majorHAnsi"/>
          <w:b/>
        </w:rPr>
      </w:pPr>
      <w:r w:rsidRPr="00C94F1B">
        <w:rPr>
          <w:rFonts w:asciiTheme="majorHAnsi" w:hAnsiTheme="majorHAnsi" w:cstheme="majorHAnsi"/>
        </w:rPr>
        <w:t xml:space="preserve">Vypracoval: </w:t>
      </w:r>
      <w:r w:rsidRPr="00C94F1B">
        <w:rPr>
          <w:rFonts w:asciiTheme="majorHAnsi" w:hAnsiTheme="majorHAnsi" w:cstheme="majorHAnsi"/>
          <w:b/>
        </w:rPr>
        <w:t>prof. Ing. Peter Šugár, CSc.</w:t>
      </w:r>
      <w:r w:rsidRPr="00C94F1B">
        <w:rPr>
          <w:rFonts w:asciiTheme="majorHAnsi" w:hAnsiTheme="majorHAnsi" w:cstheme="majorHAnsi"/>
          <w:b/>
        </w:rPr>
        <w:tab/>
      </w:r>
    </w:p>
    <w:p w:rsidR="00204147" w:rsidRDefault="00204147" w:rsidP="00F058F8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204147" w:rsidRDefault="00204147" w:rsidP="007648F4">
      <w:pPr>
        <w:pStyle w:val="Default"/>
        <w:tabs>
          <w:tab w:val="left" w:pos="1701"/>
        </w:tabs>
        <w:ind w:left="1985" w:hanging="2978"/>
        <w:rPr>
          <w:rFonts w:asciiTheme="majorHAnsi" w:hAnsiTheme="majorHAnsi"/>
        </w:rPr>
      </w:pPr>
    </w:p>
    <w:p w:rsidR="00204147" w:rsidRDefault="00204147" w:rsidP="004B04A0">
      <w:pPr>
        <w:pStyle w:val="Default"/>
        <w:tabs>
          <w:tab w:val="left" w:pos="1701"/>
        </w:tabs>
        <w:ind w:left="1985" w:hanging="297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C1237F" w:rsidRDefault="00C1237F" w:rsidP="004B04A0">
      <w:pPr>
        <w:pStyle w:val="Default"/>
        <w:tabs>
          <w:tab w:val="left" w:pos="1701"/>
        </w:tabs>
        <w:ind w:left="1985" w:hanging="2978"/>
        <w:rPr>
          <w:rFonts w:asciiTheme="majorHAnsi" w:hAnsiTheme="majorHAnsi"/>
        </w:rPr>
      </w:pPr>
    </w:p>
    <w:p w:rsidR="00C1237F" w:rsidRDefault="00C1237F" w:rsidP="004B04A0">
      <w:pPr>
        <w:pStyle w:val="Default"/>
        <w:tabs>
          <w:tab w:val="left" w:pos="1701"/>
        </w:tabs>
        <w:ind w:left="1985" w:hanging="2978"/>
        <w:rPr>
          <w:rFonts w:asciiTheme="majorHAnsi" w:hAnsiTheme="majorHAnsi"/>
        </w:rPr>
      </w:pPr>
    </w:p>
    <w:p w:rsidR="00C1237F" w:rsidRDefault="00C1237F" w:rsidP="004B04A0">
      <w:pPr>
        <w:pStyle w:val="Default"/>
        <w:tabs>
          <w:tab w:val="left" w:pos="1701"/>
        </w:tabs>
        <w:ind w:left="1985" w:hanging="2978"/>
        <w:rPr>
          <w:rFonts w:asciiTheme="majorHAnsi" w:hAnsiTheme="majorHAnsi"/>
        </w:rPr>
      </w:pPr>
    </w:p>
    <w:p w:rsidR="00C1237F" w:rsidRDefault="00C1237F" w:rsidP="004B04A0">
      <w:pPr>
        <w:pStyle w:val="Default"/>
        <w:tabs>
          <w:tab w:val="left" w:pos="1701"/>
        </w:tabs>
        <w:ind w:left="1985" w:hanging="2978"/>
        <w:rPr>
          <w:rFonts w:asciiTheme="majorHAnsi" w:hAnsiTheme="majorHAnsi"/>
        </w:rPr>
      </w:pPr>
    </w:p>
    <w:p w:rsidR="00C1237F" w:rsidRDefault="00C1237F" w:rsidP="004B04A0">
      <w:pPr>
        <w:pStyle w:val="Default"/>
        <w:tabs>
          <w:tab w:val="left" w:pos="1701"/>
        </w:tabs>
        <w:ind w:left="1985" w:hanging="2978"/>
        <w:rPr>
          <w:rFonts w:asciiTheme="majorHAnsi" w:hAnsiTheme="majorHAnsi"/>
        </w:rPr>
      </w:pPr>
    </w:p>
    <w:p w:rsidR="00C1237F" w:rsidRDefault="00C1237F" w:rsidP="004B04A0">
      <w:pPr>
        <w:pStyle w:val="Default"/>
        <w:tabs>
          <w:tab w:val="left" w:pos="1701"/>
        </w:tabs>
        <w:ind w:left="1985" w:hanging="2978"/>
        <w:rPr>
          <w:rFonts w:asciiTheme="majorHAnsi" w:hAnsiTheme="majorHAnsi"/>
        </w:rPr>
      </w:pPr>
    </w:p>
    <w:p w:rsidR="00C1237F" w:rsidRDefault="00C1237F" w:rsidP="004B04A0">
      <w:pPr>
        <w:pStyle w:val="Default"/>
        <w:tabs>
          <w:tab w:val="left" w:pos="1701"/>
        </w:tabs>
        <w:ind w:left="1985" w:hanging="2978"/>
        <w:rPr>
          <w:rFonts w:asciiTheme="majorHAnsi" w:hAnsiTheme="majorHAnsi"/>
        </w:rPr>
      </w:pPr>
    </w:p>
    <w:p w:rsidR="00C1237F" w:rsidRDefault="00C1237F" w:rsidP="004B04A0">
      <w:pPr>
        <w:pStyle w:val="Default"/>
        <w:tabs>
          <w:tab w:val="left" w:pos="1701"/>
        </w:tabs>
        <w:ind w:left="1985" w:hanging="2978"/>
        <w:rPr>
          <w:rFonts w:asciiTheme="majorHAnsi" w:hAnsiTheme="majorHAnsi"/>
        </w:rPr>
      </w:pPr>
    </w:p>
    <w:p w:rsidR="00C1237F" w:rsidRDefault="00C1237F" w:rsidP="004B04A0">
      <w:pPr>
        <w:pStyle w:val="Default"/>
        <w:tabs>
          <w:tab w:val="left" w:pos="1701"/>
        </w:tabs>
        <w:ind w:left="1985" w:hanging="2978"/>
        <w:rPr>
          <w:rFonts w:asciiTheme="majorHAnsi" w:hAnsiTheme="majorHAnsi"/>
        </w:rPr>
      </w:pPr>
    </w:p>
    <w:p w:rsidR="00C1237F" w:rsidRDefault="00C1237F" w:rsidP="004B04A0">
      <w:pPr>
        <w:pStyle w:val="Default"/>
        <w:tabs>
          <w:tab w:val="left" w:pos="1701"/>
        </w:tabs>
        <w:ind w:left="1985" w:hanging="2978"/>
        <w:rPr>
          <w:rFonts w:asciiTheme="majorHAnsi" w:hAnsiTheme="majorHAnsi"/>
        </w:rPr>
      </w:pPr>
    </w:p>
    <w:p w:rsidR="00C1237F" w:rsidRDefault="00C1237F" w:rsidP="004B04A0">
      <w:pPr>
        <w:pStyle w:val="Default"/>
        <w:tabs>
          <w:tab w:val="left" w:pos="1701"/>
        </w:tabs>
        <w:ind w:left="1985" w:hanging="2978"/>
        <w:rPr>
          <w:rFonts w:asciiTheme="majorHAnsi" w:hAnsiTheme="majorHAnsi"/>
        </w:rPr>
      </w:pPr>
    </w:p>
    <w:p w:rsidR="0053469A" w:rsidRDefault="0053469A" w:rsidP="00F97209">
      <w:pPr>
        <w:spacing w:before="42"/>
        <w:jc w:val="center"/>
        <w:rPr>
          <w:rFonts w:asciiTheme="majorHAnsi" w:hAnsiTheme="majorHAnsi" w:cstheme="majorHAnsi"/>
          <w:b/>
          <w:sz w:val="28"/>
        </w:rPr>
      </w:pPr>
    </w:p>
    <w:p w:rsidR="0053469A" w:rsidRDefault="0053469A" w:rsidP="00F97209">
      <w:pPr>
        <w:spacing w:before="42"/>
        <w:jc w:val="center"/>
        <w:rPr>
          <w:rFonts w:asciiTheme="majorHAnsi" w:hAnsiTheme="majorHAnsi" w:cstheme="majorHAnsi"/>
          <w:b/>
          <w:sz w:val="28"/>
        </w:rPr>
      </w:pPr>
    </w:p>
    <w:p w:rsidR="0053469A" w:rsidRDefault="0053469A" w:rsidP="00F97209">
      <w:pPr>
        <w:spacing w:before="42"/>
        <w:jc w:val="center"/>
        <w:rPr>
          <w:rFonts w:asciiTheme="majorHAnsi" w:hAnsiTheme="majorHAnsi" w:cstheme="majorHAnsi"/>
          <w:b/>
          <w:sz w:val="28"/>
        </w:rPr>
      </w:pPr>
    </w:p>
    <w:p w:rsidR="0053469A" w:rsidRDefault="0053469A" w:rsidP="00F97209">
      <w:pPr>
        <w:spacing w:before="42"/>
        <w:jc w:val="center"/>
        <w:rPr>
          <w:rFonts w:asciiTheme="majorHAnsi" w:hAnsiTheme="majorHAnsi" w:cstheme="majorHAnsi"/>
          <w:b/>
          <w:sz w:val="28"/>
        </w:rPr>
      </w:pPr>
    </w:p>
    <w:p w:rsidR="0053469A" w:rsidRDefault="0053469A" w:rsidP="00F97209">
      <w:pPr>
        <w:spacing w:before="42"/>
        <w:jc w:val="center"/>
        <w:rPr>
          <w:rFonts w:asciiTheme="majorHAnsi" w:hAnsiTheme="majorHAnsi" w:cstheme="majorHAnsi"/>
          <w:b/>
          <w:sz w:val="28"/>
        </w:rPr>
      </w:pPr>
    </w:p>
    <w:p w:rsidR="0053469A" w:rsidRDefault="0053469A" w:rsidP="00F97209">
      <w:pPr>
        <w:spacing w:before="42"/>
        <w:jc w:val="center"/>
        <w:rPr>
          <w:rFonts w:asciiTheme="majorHAnsi" w:hAnsiTheme="majorHAnsi" w:cstheme="majorHAnsi"/>
          <w:b/>
          <w:sz w:val="28"/>
        </w:rPr>
      </w:pPr>
    </w:p>
    <w:p w:rsidR="0053469A" w:rsidRDefault="0053469A" w:rsidP="00F97209">
      <w:pPr>
        <w:spacing w:before="42"/>
        <w:jc w:val="center"/>
        <w:rPr>
          <w:rFonts w:asciiTheme="majorHAnsi" w:hAnsiTheme="majorHAnsi" w:cstheme="majorHAnsi"/>
          <w:b/>
          <w:sz w:val="28"/>
        </w:rPr>
      </w:pPr>
    </w:p>
    <w:p w:rsidR="00F97209" w:rsidRPr="00F97209" w:rsidRDefault="00F97209" w:rsidP="00F97209">
      <w:pPr>
        <w:spacing w:before="42"/>
        <w:jc w:val="center"/>
        <w:rPr>
          <w:rFonts w:asciiTheme="majorHAnsi" w:hAnsiTheme="majorHAnsi" w:cstheme="majorHAnsi"/>
          <w:b/>
          <w:sz w:val="28"/>
        </w:rPr>
      </w:pPr>
      <w:r w:rsidRPr="00F97209">
        <w:rPr>
          <w:rFonts w:asciiTheme="majorHAnsi" w:hAnsiTheme="majorHAnsi" w:cstheme="majorHAnsi"/>
          <w:b/>
          <w:sz w:val="28"/>
        </w:rPr>
        <w:lastRenderedPageBreak/>
        <w:t>Výzva na predkladanie žiadostí o poskytnutie finančného príspevku</w:t>
      </w:r>
    </w:p>
    <w:p w:rsidR="00F97209" w:rsidRPr="00F97209" w:rsidRDefault="00F97209" w:rsidP="00F97209">
      <w:pPr>
        <w:spacing w:before="42"/>
        <w:jc w:val="center"/>
        <w:rPr>
          <w:rFonts w:asciiTheme="majorHAnsi" w:hAnsiTheme="majorHAnsi" w:cstheme="majorHAnsi"/>
          <w:b/>
          <w:sz w:val="28"/>
        </w:rPr>
      </w:pPr>
      <w:r w:rsidRPr="00F97209">
        <w:rPr>
          <w:rFonts w:asciiTheme="majorHAnsi" w:hAnsiTheme="majorHAnsi" w:cstheme="majorHAnsi"/>
          <w:b/>
          <w:sz w:val="28"/>
        </w:rPr>
        <w:t>na obnovu a rozšírenie výskumnej infraštruktúry</w:t>
      </w:r>
    </w:p>
    <w:p w:rsidR="00F97209" w:rsidRDefault="00F97209" w:rsidP="00F97209">
      <w:pPr>
        <w:pStyle w:val="Zkladntext"/>
        <w:spacing w:before="3"/>
        <w:rPr>
          <w:b/>
          <w:sz w:val="30"/>
        </w:rPr>
      </w:pPr>
    </w:p>
    <w:p w:rsidR="00F97209" w:rsidRPr="00F97209" w:rsidRDefault="00F97209" w:rsidP="00F97209">
      <w:pPr>
        <w:pStyle w:val="Zkladntext"/>
        <w:ind w:right="113"/>
        <w:jc w:val="both"/>
      </w:pPr>
      <w:r w:rsidRPr="00F97209">
        <w:t>Dekan Materiálovotechnologickej  fakulty  Slovenskej  technickej  univerzity  v  Bratislave  so  sídlom  v Trnave (ďalej len MTF STU) vyhlasuje výzvu na predkladanie žiadostí o poskytnutie finančného príspevku na obnovu a rozšírenie výskumnej infraštruktúry pracovísk fakulty (ďalej len rozvojové aktivity).</w:t>
      </w:r>
    </w:p>
    <w:p w:rsidR="00F97209" w:rsidRPr="00F97209" w:rsidRDefault="00F97209" w:rsidP="00F97209">
      <w:pPr>
        <w:pStyle w:val="Zkladntext"/>
      </w:pPr>
    </w:p>
    <w:p w:rsidR="00F97209" w:rsidRPr="00F97209" w:rsidRDefault="00F97209" w:rsidP="00F97209">
      <w:pPr>
        <w:tabs>
          <w:tab w:val="left" w:pos="6379"/>
        </w:tabs>
        <w:spacing w:after="120"/>
        <w:rPr>
          <w:rFonts w:ascii="Calibri" w:hAnsi="Calibri" w:cs="Calibri"/>
          <w:b/>
          <w:sz w:val="22"/>
          <w:szCs w:val="22"/>
        </w:rPr>
      </w:pPr>
      <w:r w:rsidRPr="00F97209">
        <w:rPr>
          <w:rFonts w:ascii="Calibri" w:hAnsi="Calibri" w:cs="Calibri"/>
          <w:b/>
          <w:sz w:val="22"/>
          <w:szCs w:val="22"/>
        </w:rPr>
        <w:t>Termín</w:t>
      </w:r>
      <w:r w:rsidRPr="00F97209">
        <w:rPr>
          <w:rFonts w:ascii="Calibri" w:hAnsi="Calibri" w:cs="Calibri"/>
          <w:b/>
          <w:spacing w:val="-4"/>
          <w:sz w:val="22"/>
          <w:szCs w:val="22"/>
        </w:rPr>
        <w:t xml:space="preserve"> </w:t>
      </w:r>
      <w:r w:rsidRPr="00F97209">
        <w:rPr>
          <w:rFonts w:ascii="Calibri" w:hAnsi="Calibri" w:cs="Calibri"/>
          <w:b/>
          <w:sz w:val="22"/>
          <w:szCs w:val="22"/>
        </w:rPr>
        <w:t>vyhlásenia</w:t>
      </w:r>
      <w:r w:rsidRPr="00F97209">
        <w:rPr>
          <w:rFonts w:ascii="Calibri" w:hAnsi="Calibri" w:cs="Calibri"/>
          <w:b/>
          <w:spacing w:val="-3"/>
          <w:sz w:val="22"/>
          <w:szCs w:val="22"/>
        </w:rPr>
        <w:t xml:space="preserve"> </w:t>
      </w:r>
      <w:r w:rsidRPr="00F97209">
        <w:rPr>
          <w:rFonts w:ascii="Calibri" w:hAnsi="Calibri" w:cs="Calibri"/>
          <w:b/>
          <w:sz w:val="22"/>
          <w:szCs w:val="22"/>
        </w:rPr>
        <w:t>výzvy:</w:t>
      </w:r>
      <w:r w:rsidRPr="00F97209">
        <w:rPr>
          <w:rFonts w:ascii="Calibri" w:hAnsi="Calibri" w:cs="Calibri"/>
          <w:b/>
          <w:sz w:val="22"/>
          <w:szCs w:val="22"/>
        </w:rPr>
        <w:tab/>
        <w:t>21</w:t>
      </w:r>
      <w:r w:rsidRPr="00F97209">
        <w:rPr>
          <w:rFonts w:ascii="Calibri" w:hAnsi="Calibri" w:cs="Calibri"/>
          <w:sz w:val="22"/>
          <w:szCs w:val="22"/>
        </w:rPr>
        <w:t xml:space="preserve">. </w:t>
      </w:r>
      <w:r w:rsidRPr="00F97209">
        <w:rPr>
          <w:rFonts w:ascii="Calibri" w:hAnsi="Calibri" w:cs="Calibri"/>
          <w:b/>
          <w:sz w:val="22"/>
          <w:szCs w:val="22"/>
        </w:rPr>
        <w:t>12. 2020</w:t>
      </w:r>
    </w:p>
    <w:p w:rsidR="00F97209" w:rsidRPr="00F97209" w:rsidRDefault="00F97209" w:rsidP="00F97209">
      <w:pPr>
        <w:tabs>
          <w:tab w:val="left" w:pos="6379"/>
        </w:tabs>
        <w:spacing w:after="120"/>
        <w:rPr>
          <w:rFonts w:ascii="Calibri" w:hAnsi="Calibri" w:cs="Calibri"/>
          <w:sz w:val="22"/>
          <w:szCs w:val="22"/>
        </w:rPr>
      </w:pPr>
      <w:r w:rsidRPr="00F97209">
        <w:rPr>
          <w:rFonts w:ascii="Calibri" w:hAnsi="Calibri" w:cs="Calibri"/>
          <w:b/>
          <w:sz w:val="22"/>
          <w:szCs w:val="22"/>
        </w:rPr>
        <w:t>Termín na</w:t>
      </w:r>
      <w:r w:rsidRPr="00F97209">
        <w:rPr>
          <w:rFonts w:ascii="Calibri" w:hAnsi="Calibri" w:cs="Calibri"/>
          <w:b/>
          <w:spacing w:val="-5"/>
          <w:sz w:val="22"/>
          <w:szCs w:val="22"/>
        </w:rPr>
        <w:t xml:space="preserve"> </w:t>
      </w:r>
      <w:r w:rsidRPr="00F97209">
        <w:rPr>
          <w:rFonts w:ascii="Calibri" w:hAnsi="Calibri" w:cs="Calibri"/>
          <w:b/>
          <w:sz w:val="22"/>
          <w:szCs w:val="22"/>
        </w:rPr>
        <w:t>predkladanie</w:t>
      </w:r>
      <w:r w:rsidRPr="00F97209">
        <w:rPr>
          <w:rFonts w:ascii="Calibri" w:hAnsi="Calibri" w:cs="Calibri"/>
          <w:b/>
          <w:spacing w:val="-5"/>
          <w:sz w:val="22"/>
          <w:szCs w:val="22"/>
        </w:rPr>
        <w:t xml:space="preserve"> </w:t>
      </w:r>
      <w:r w:rsidRPr="00F97209">
        <w:rPr>
          <w:rFonts w:ascii="Calibri" w:hAnsi="Calibri" w:cs="Calibri"/>
          <w:b/>
          <w:sz w:val="22"/>
          <w:szCs w:val="22"/>
        </w:rPr>
        <w:t>žiadostí:</w:t>
      </w:r>
      <w:r w:rsidRPr="00F97209">
        <w:rPr>
          <w:rFonts w:ascii="Calibri" w:hAnsi="Calibri" w:cs="Calibri"/>
          <w:b/>
          <w:sz w:val="22"/>
          <w:szCs w:val="22"/>
        </w:rPr>
        <w:tab/>
        <w:t>29. 01. 2021</w:t>
      </w:r>
    </w:p>
    <w:p w:rsidR="00F97209" w:rsidRPr="00F97209" w:rsidRDefault="00F97209" w:rsidP="00F97209">
      <w:pPr>
        <w:tabs>
          <w:tab w:val="left" w:pos="6379"/>
        </w:tabs>
        <w:spacing w:after="120"/>
        <w:ind w:right="679"/>
        <w:rPr>
          <w:rFonts w:ascii="Calibri" w:hAnsi="Calibri" w:cs="Calibri"/>
          <w:sz w:val="22"/>
          <w:szCs w:val="22"/>
        </w:rPr>
      </w:pPr>
      <w:r w:rsidRPr="00F97209">
        <w:rPr>
          <w:rFonts w:ascii="Calibri" w:hAnsi="Calibri" w:cs="Calibri"/>
          <w:b/>
          <w:sz w:val="22"/>
          <w:szCs w:val="22"/>
        </w:rPr>
        <w:t>Predpokladaný začiatok</w:t>
      </w:r>
      <w:r w:rsidRPr="00F97209">
        <w:rPr>
          <w:rFonts w:ascii="Calibri" w:hAnsi="Calibri" w:cs="Calibri"/>
          <w:b/>
          <w:spacing w:val="-9"/>
          <w:sz w:val="22"/>
          <w:szCs w:val="22"/>
        </w:rPr>
        <w:t xml:space="preserve"> </w:t>
      </w:r>
      <w:r w:rsidRPr="00F97209">
        <w:rPr>
          <w:rFonts w:ascii="Calibri" w:hAnsi="Calibri" w:cs="Calibri"/>
          <w:b/>
          <w:sz w:val="22"/>
          <w:szCs w:val="22"/>
        </w:rPr>
        <w:t>realizácie rozvojových aktivít:</w:t>
      </w:r>
      <w:r w:rsidRPr="00F97209">
        <w:rPr>
          <w:rFonts w:ascii="Calibri" w:hAnsi="Calibri" w:cs="Calibri"/>
          <w:b/>
          <w:sz w:val="22"/>
          <w:szCs w:val="22"/>
        </w:rPr>
        <w:tab/>
        <w:t>01. 03. 2021</w:t>
      </w:r>
      <w:r w:rsidRPr="00F97209">
        <w:rPr>
          <w:rFonts w:ascii="Calibri" w:hAnsi="Calibri" w:cs="Calibri"/>
          <w:sz w:val="22"/>
          <w:szCs w:val="22"/>
        </w:rPr>
        <w:t xml:space="preserve"> </w:t>
      </w:r>
    </w:p>
    <w:p w:rsidR="00F97209" w:rsidRPr="00F97209" w:rsidRDefault="00F97209" w:rsidP="00F97209">
      <w:pPr>
        <w:tabs>
          <w:tab w:val="left" w:pos="6379"/>
        </w:tabs>
        <w:spacing w:after="120"/>
        <w:ind w:right="-28"/>
        <w:rPr>
          <w:rFonts w:ascii="Calibri" w:hAnsi="Calibri" w:cs="Calibri"/>
          <w:b/>
          <w:sz w:val="22"/>
          <w:szCs w:val="22"/>
        </w:rPr>
      </w:pPr>
      <w:r w:rsidRPr="00F97209">
        <w:rPr>
          <w:rFonts w:ascii="Calibri" w:hAnsi="Calibri" w:cs="Calibri"/>
          <w:b/>
          <w:sz w:val="22"/>
          <w:szCs w:val="22"/>
        </w:rPr>
        <w:t>Koniec</w:t>
      </w:r>
      <w:r w:rsidRPr="00F97209">
        <w:rPr>
          <w:rFonts w:ascii="Calibri" w:hAnsi="Calibri" w:cs="Calibri"/>
          <w:b/>
          <w:spacing w:val="-5"/>
          <w:sz w:val="22"/>
          <w:szCs w:val="22"/>
        </w:rPr>
        <w:t xml:space="preserve"> </w:t>
      </w:r>
      <w:r w:rsidRPr="00F97209">
        <w:rPr>
          <w:rFonts w:ascii="Calibri" w:hAnsi="Calibri" w:cs="Calibri"/>
          <w:b/>
          <w:sz w:val="22"/>
          <w:szCs w:val="22"/>
        </w:rPr>
        <w:t>realizácie rozvojových aktivít:</w:t>
      </w:r>
      <w:r w:rsidRPr="00F97209">
        <w:rPr>
          <w:rFonts w:ascii="Calibri" w:hAnsi="Calibri" w:cs="Calibri"/>
          <w:b/>
          <w:sz w:val="22"/>
          <w:szCs w:val="22"/>
        </w:rPr>
        <w:tab/>
        <w:t>31. 08. 2022</w:t>
      </w:r>
    </w:p>
    <w:p w:rsidR="00F97209" w:rsidRPr="00F97209" w:rsidRDefault="00F97209" w:rsidP="00F97209">
      <w:pPr>
        <w:tabs>
          <w:tab w:val="left" w:pos="6379"/>
        </w:tabs>
        <w:spacing w:before="43"/>
        <w:ind w:right="-30"/>
        <w:rPr>
          <w:rFonts w:ascii="Calibri" w:hAnsi="Calibri" w:cs="Calibri"/>
          <w:sz w:val="22"/>
          <w:szCs w:val="22"/>
        </w:rPr>
      </w:pPr>
      <w:r w:rsidRPr="00F97209">
        <w:rPr>
          <w:rFonts w:ascii="Calibri" w:hAnsi="Calibri" w:cs="Calibri"/>
          <w:b/>
          <w:sz w:val="22"/>
          <w:szCs w:val="22"/>
        </w:rPr>
        <w:t>Indikatívna výška financií vyčlenených na výzvu:</w:t>
      </w:r>
      <w:r w:rsidRPr="00F97209">
        <w:rPr>
          <w:rFonts w:ascii="Calibri" w:hAnsi="Calibri" w:cs="Calibri"/>
          <w:b/>
          <w:sz w:val="22"/>
          <w:szCs w:val="22"/>
        </w:rPr>
        <w:tab/>
        <w:t>500 000,- Eur</w:t>
      </w:r>
    </w:p>
    <w:p w:rsidR="00F97209" w:rsidRDefault="00F97209" w:rsidP="00F97209">
      <w:pPr>
        <w:pStyle w:val="Nadpis3"/>
        <w:tabs>
          <w:tab w:val="left" w:pos="1173"/>
        </w:tabs>
        <w:ind w:left="0"/>
        <w:rPr>
          <w:b w:val="0"/>
          <w:bCs w:val="0"/>
        </w:rPr>
      </w:pPr>
    </w:p>
    <w:p w:rsidR="00F058F8" w:rsidRPr="00F97209" w:rsidRDefault="00F058F8" w:rsidP="00F97209">
      <w:pPr>
        <w:pStyle w:val="Nadpis3"/>
        <w:tabs>
          <w:tab w:val="left" w:pos="1173"/>
        </w:tabs>
        <w:ind w:left="0"/>
        <w:rPr>
          <w:b w:val="0"/>
          <w:bCs w:val="0"/>
        </w:rPr>
      </w:pPr>
    </w:p>
    <w:p w:rsidR="00F97209" w:rsidRPr="00F97209" w:rsidRDefault="00F97209" w:rsidP="00F97209">
      <w:pPr>
        <w:pStyle w:val="Nadpis3"/>
        <w:tabs>
          <w:tab w:val="left" w:pos="1173"/>
        </w:tabs>
        <w:spacing w:after="120"/>
        <w:ind w:left="142" w:hanging="142"/>
      </w:pPr>
      <w:r w:rsidRPr="00F97209">
        <w:t>1 Účel poskytnutia</w:t>
      </w:r>
      <w:r w:rsidRPr="00F97209">
        <w:rPr>
          <w:spacing w:val="-1"/>
        </w:rPr>
        <w:t xml:space="preserve"> </w:t>
      </w:r>
      <w:r w:rsidRPr="00F97209">
        <w:t>finančného príspevku</w:t>
      </w:r>
    </w:p>
    <w:p w:rsidR="00F97209" w:rsidRPr="00F97209" w:rsidRDefault="00F97209" w:rsidP="00F97209">
      <w:pPr>
        <w:pStyle w:val="Zkladntext"/>
        <w:ind w:left="142" w:right="113"/>
        <w:jc w:val="both"/>
      </w:pPr>
      <w:r w:rsidRPr="00F97209">
        <w:t>Účelom poskytnutia finančného príspevku je obnova a rozšírenie výskumnej infraštruktúry</w:t>
      </w:r>
      <w:r w:rsidRPr="00F97209">
        <w:rPr>
          <w:vertAlign w:val="superscript"/>
          <w:lang w:val="en-US"/>
        </w:rPr>
        <w:t>1)</w:t>
      </w:r>
      <w:r w:rsidRPr="00F97209">
        <w:t xml:space="preserve"> pracovísk fakulty a vytvorenie podmienok na napĺňanie strategických cieľov dlhodobého zámeru fakulty v oblasti vedy, výskumu a tvorivej činnosti. </w:t>
      </w:r>
    </w:p>
    <w:p w:rsidR="00F97209" w:rsidRPr="00F97209" w:rsidRDefault="00F97209" w:rsidP="00F97209">
      <w:pPr>
        <w:pStyle w:val="Zkladntext"/>
        <w:ind w:left="142" w:right="113" w:hanging="142"/>
      </w:pPr>
    </w:p>
    <w:p w:rsidR="00F97209" w:rsidRPr="00F97209" w:rsidRDefault="00F97209" w:rsidP="00F97209">
      <w:pPr>
        <w:pStyle w:val="Nadpis3"/>
        <w:tabs>
          <w:tab w:val="left" w:pos="1173"/>
        </w:tabs>
        <w:spacing w:after="120"/>
        <w:ind w:left="142" w:hanging="142"/>
      </w:pPr>
      <w:r w:rsidRPr="00F97209">
        <w:t>2 Oprávnení žiadatelia</w:t>
      </w:r>
    </w:p>
    <w:p w:rsidR="00F97209" w:rsidRPr="00F97209" w:rsidRDefault="00F97209" w:rsidP="00F97209">
      <w:pPr>
        <w:pStyle w:val="Nadpis3"/>
        <w:tabs>
          <w:tab w:val="left" w:pos="1173"/>
        </w:tabs>
        <w:ind w:left="142" w:hanging="142"/>
      </w:pPr>
      <w:r w:rsidRPr="00F97209">
        <w:rPr>
          <w:b w:val="0"/>
        </w:rPr>
        <w:tab/>
        <w:t>Oprávnenými žiadateľmi sú ústavy MTF STU, zastúpené riaditeľmi ústavov.</w:t>
      </w:r>
      <w:r w:rsidRPr="00F97209">
        <w:t xml:space="preserve"> </w:t>
      </w:r>
    </w:p>
    <w:p w:rsidR="00F97209" w:rsidRPr="00F97209" w:rsidRDefault="00F97209" w:rsidP="00F97209">
      <w:pPr>
        <w:pStyle w:val="Nadpis3"/>
        <w:tabs>
          <w:tab w:val="left" w:pos="1173"/>
        </w:tabs>
        <w:ind w:left="142" w:hanging="142"/>
      </w:pPr>
    </w:p>
    <w:p w:rsidR="00F97209" w:rsidRPr="00F97209" w:rsidRDefault="00F97209" w:rsidP="00F97209">
      <w:pPr>
        <w:pStyle w:val="Nadpis3"/>
        <w:tabs>
          <w:tab w:val="left" w:pos="1173"/>
        </w:tabs>
        <w:spacing w:after="120"/>
        <w:ind w:left="142" w:hanging="142"/>
      </w:pPr>
      <w:r w:rsidRPr="00F97209">
        <w:t>3 Oprávnenosť žiadostí a kritériá ich hodnotenia</w:t>
      </w:r>
    </w:p>
    <w:p w:rsidR="00F97209" w:rsidRPr="00F97209" w:rsidRDefault="00F97209" w:rsidP="00F97209">
      <w:pPr>
        <w:pStyle w:val="Zkladntext"/>
        <w:spacing w:after="120"/>
        <w:ind w:left="142"/>
        <w:jc w:val="both"/>
      </w:pPr>
      <w:r w:rsidRPr="00F97209">
        <w:t xml:space="preserve">Každá žiadosť musí obsahovať opis plánovaných rozvojových aktivít, na ktoré sa viaže poskytnutie finančného príspevku, pričom výsledkom ich realizácie musí byť zhodnotenie výskumnej infraštruktúry pracovísk fakulty s potenciálom rozšírenia existujúcich možností výskumnej činnosti  v akreditovaných oblastiach výskumu.  </w:t>
      </w:r>
    </w:p>
    <w:p w:rsidR="00F97209" w:rsidRPr="00F97209" w:rsidRDefault="00F97209" w:rsidP="00F97209">
      <w:pPr>
        <w:pStyle w:val="Zkladntext"/>
        <w:ind w:left="142"/>
        <w:jc w:val="both"/>
      </w:pPr>
      <w:r w:rsidRPr="00F97209">
        <w:t>Pri hodnotení predložených žiadostí bude posudzovaný stupeň napĺňania rozvojových zámerov pracovísk v kontexte na dlhodobý zámer fakulty, definovanú výskumnú stratégiu, personálne a materiálne vybavenie a stupeň zapojenia do riešenia domácich a zahraničných výskumných projektov</w:t>
      </w:r>
      <w:r w:rsidRPr="00F97209">
        <w:rPr>
          <w:lang w:val="en-US"/>
        </w:rPr>
        <w:t xml:space="preserve">. Preferované budú návrhy podporujúce </w:t>
      </w:r>
      <w:r w:rsidRPr="00F97209">
        <w:t>internacionalizáciu výskumu, tvorbu a upevňovanie vysokoproduktívnych výskumných tímov a medziústavnú spoluprácu.</w:t>
      </w:r>
    </w:p>
    <w:p w:rsidR="00F97209" w:rsidRPr="00F97209" w:rsidRDefault="00F97209" w:rsidP="00F97209">
      <w:pPr>
        <w:pStyle w:val="Zkladntext"/>
        <w:ind w:left="142" w:hanging="142"/>
      </w:pPr>
    </w:p>
    <w:p w:rsidR="00F97209" w:rsidRPr="00F97209" w:rsidRDefault="00F97209" w:rsidP="00F97209">
      <w:pPr>
        <w:pStyle w:val="Zkladntext"/>
        <w:spacing w:after="120"/>
        <w:ind w:left="142" w:hanging="142"/>
        <w:rPr>
          <w:b/>
        </w:rPr>
      </w:pPr>
      <w:r w:rsidRPr="00F97209">
        <w:rPr>
          <w:b/>
        </w:rPr>
        <w:t>4 Oprávnené výdavky</w:t>
      </w:r>
    </w:p>
    <w:p w:rsidR="00F97209" w:rsidRPr="00F97209" w:rsidRDefault="00F97209" w:rsidP="00F97209">
      <w:pPr>
        <w:pStyle w:val="Zkladntext"/>
        <w:spacing w:after="120"/>
        <w:ind w:left="142"/>
        <w:jc w:val="both"/>
      </w:pPr>
      <w:r w:rsidRPr="00F97209">
        <w:t>Oprávnenými výdavkami sú priame bežné a kapitálové výdavky, spojené s obnovou existujúcich a zaobstaraním nových prístrojov a zariadení, prostriedkov IKT, softvérového vybavenia alebo iných predmetov jedinečnej povahy, podstatných na uskutočňovanie výskumných aktivít, s výnimkou osobných nákladov.</w:t>
      </w:r>
    </w:p>
    <w:p w:rsidR="00F97209" w:rsidRPr="00F97209" w:rsidRDefault="00F97209" w:rsidP="00F97209">
      <w:pPr>
        <w:pStyle w:val="Zkladntext"/>
        <w:ind w:left="142"/>
        <w:jc w:val="both"/>
      </w:pPr>
      <w:r w:rsidRPr="00F97209">
        <w:t xml:space="preserve">Maximálna výška pridelených finančných prostriedkov v rámci jednej žiadosti je </w:t>
      </w:r>
      <w:r w:rsidRPr="00F97209">
        <w:rPr>
          <w:b/>
        </w:rPr>
        <w:t>70 000,- Eur</w:t>
      </w:r>
      <w:r w:rsidRPr="00F97209">
        <w:t>. V prípade rozvojových aktivít so zastúpením viacerých ústavov sa základná maximálna výška finančného príspevku vynásobí počtom zapojených ústavov a koeficientom 1,2.</w:t>
      </w:r>
    </w:p>
    <w:p w:rsidR="00F97209" w:rsidRDefault="00F97209" w:rsidP="00F97209">
      <w:pPr>
        <w:rPr>
          <w:rFonts w:ascii="Calibri" w:hAnsi="Calibri" w:cs="Calibri"/>
          <w:sz w:val="22"/>
          <w:szCs w:val="22"/>
        </w:rPr>
      </w:pPr>
    </w:p>
    <w:p w:rsidR="00827A36" w:rsidRDefault="00827A36" w:rsidP="00F97209">
      <w:pPr>
        <w:rPr>
          <w:rFonts w:ascii="Calibri" w:hAnsi="Calibri" w:cs="Calibri"/>
          <w:sz w:val="22"/>
          <w:szCs w:val="22"/>
        </w:rPr>
      </w:pPr>
    </w:p>
    <w:p w:rsidR="00F97209" w:rsidRPr="00F97209" w:rsidRDefault="00F97209" w:rsidP="00F97209">
      <w:pPr>
        <w:ind w:left="142"/>
        <w:rPr>
          <w:rFonts w:ascii="Calibri" w:hAnsi="Calibri" w:cs="Calibri"/>
          <w:sz w:val="22"/>
          <w:szCs w:val="22"/>
        </w:rPr>
      </w:pPr>
      <w:r w:rsidRPr="00F97209"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</w:t>
      </w:r>
      <w:r>
        <w:rPr>
          <w:rFonts w:ascii="Calibri" w:hAnsi="Calibri" w:cs="Calibri"/>
          <w:sz w:val="22"/>
          <w:szCs w:val="22"/>
        </w:rPr>
        <w:t>-------------------</w:t>
      </w:r>
    </w:p>
    <w:p w:rsidR="00F97209" w:rsidRDefault="00F97209" w:rsidP="00F97209">
      <w:pPr>
        <w:pStyle w:val="Zkladntext"/>
        <w:ind w:left="284" w:right="113" w:hanging="284"/>
        <w:rPr>
          <w:sz w:val="18"/>
          <w:szCs w:val="18"/>
        </w:rPr>
      </w:pPr>
      <w:r w:rsidRPr="00F97209">
        <w:rPr>
          <w:sz w:val="18"/>
          <w:szCs w:val="18"/>
        </w:rPr>
        <w:t xml:space="preserve">1)  </w:t>
      </w:r>
      <w:r w:rsidRPr="00F97209">
        <w:rPr>
          <w:sz w:val="18"/>
          <w:szCs w:val="18"/>
        </w:rPr>
        <w:tab/>
        <w:t xml:space="preserve">Pojmom výskumná infraštruktúra sa rozumejú zariadenia, zdroje a súvisiace služby, ktoré využíva vedecká komunita na uskutočňovanie výskumu vo svojich príslušných odboroch. </w:t>
      </w:r>
    </w:p>
    <w:p w:rsidR="00F97209" w:rsidRPr="00F97209" w:rsidRDefault="00F97209" w:rsidP="00F97209">
      <w:pPr>
        <w:pStyle w:val="Zkladntext"/>
        <w:ind w:left="284" w:right="113" w:hanging="284"/>
        <w:rPr>
          <w:sz w:val="18"/>
          <w:szCs w:val="18"/>
        </w:rPr>
      </w:pPr>
    </w:p>
    <w:p w:rsidR="00F97209" w:rsidRPr="00F97209" w:rsidRDefault="00F97209" w:rsidP="00F97209">
      <w:pPr>
        <w:pStyle w:val="Zkladntext"/>
        <w:spacing w:after="120"/>
        <w:ind w:left="142" w:hanging="142"/>
        <w:rPr>
          <w:b/>
        </w:rPr>
      </w:pPr>
      <w:r w:rsidRPr="00F97209">
        <w:rPr>
          <w:b/>
        </w:rPr>
        <w:lastRenderedPageBreak/>
        <w:t>5 Spôsob predkladania žiadostí</w:t>
      </w:r>
    </w:p>
    <w:p w:rsidR="00F97209" w:rsidRPr="00F97209" w:rsidRDefault="00F97209" w:rsidP="00F97209">
      <w:pPr>
        <w:pStyle w:val="Zkladntext"/>
        <w:spacing w:after="120"/>
        <w:ind w:left="142" w:right="108"/>
        <w:jc w:val="both"/>
      </w:pPr>
      <w:r w:rsidRPr="00F97209">
        <w:t>Žiadosti o poskytnutie finančného príspevku, vypracované v súlade so vzorovým dokumentom v Prílohe 1, predkladajú žiadatelia na Oddelenie vedy a výskumu OPOM</w:t>
      </w:r>
      <w:r w:rsidR="00827A36">
        <w:t xml:space="preserve">, </w:t>
      </w:r>
      <w:r w:rsidRPr="00F97209">
        <w:t xml:space="preserve">v elektronickej podobe a jedenkrát v listinnej podobe. </w:t>
      </w:r>
    </w:p>
    <w:p w:rsidR="00F97209" w:rsidRPr="00F97209" w:rsidRDefault="00F97209" w:rsidP="00F97209">
      <w:pPr>
        <w:pStyle w:val="Zkladntext"/>
        <w:spacing w:after="120"/>
        <w:ind w:left="426" w:right="108" w:hanging="284"/>
        <w:jc w:val="both"/>
      </w:pPr>
      <w:r w:rsidRPr="00F97209">
        <w:t>Žiadosti musia obsahovať:</w:t>
      </w:r>
    </w:p>
    <w:p w:rsidR="00F97209" w:rsidRPr="00F97209" w:rsidRDefault="00F97209" w:rsidP="00F97209">
      <w:pPr>
        <w:pStyle w:val="Odsekzoznamu"/>
        <w:spacing w:before="40"/>
        <w:ind w:left="426" w:hanging="284"/>
        <w:rPr>
          <w:rFonts w:ascii="Calibri" w:hAnsi="Calibri" w:cs="Calibri"/>
          <w:sz w:val="22"/>
          <w:szCs w:val="22"/>
        </w:rPr>
      </w:pPr>
      <w:r w:rsidRPr="00F97209">
        <w:rPr>
          <w:rFonts w:ascii="Calibri" w:hAnsi="Calibri" w:cs="Calibri"/>
          <w:sz w:val="22"/>
          <w:szCs w:val="22"/>
        </w:rPr>
        <w:t xml:space="preserve">a) </w:t>
      </w:r>
      <w:r w:rsidRPr="00F97209">
        <w:rPr>
          <w:rFonts w:ascii="Calibri" w:hAnsi="Calibri" w:cs="Calibri"/>
          <w:sz w:val="22"/>
          <w:szCs w:val="22"/>
        </w:rPr>
        <w:tab/>
        <w:t xml:space="preserve">názov a špecifikáciu rozvojových aktivít, na ktoré sú žiadané finančné prostriedky, </w:t>
      </w:r>
    </w:p>
    <w:p w:rsidR="00F97209" w:rsidRPr="00F97209" w:rsidRDefault="00F97209" w:rsidP="00F97209">
      <w:pPr>
        <w:pStyle w:val="Odsekzoznamu"/>
        <w:spacing w:before="40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F97209">
        <w:rPr>
          <w:rFonts w:ascii="Calibri" w:hAnsi="Calibri" w:cs="Calibri"/>
          <w:sz w:val="22"/>
          <w:szCs w:val="22"/>
        </w:rPr>
        <w:t xml:space="preserve">b) </w:t>
      </w:r>
      <w:r w:rsidRPr="00F97209">
        <w:rPr>
          <w:rFonts w:ascii="Calibri" w:hAnsi="Calibri" w:cs="Calibri"/>
          <w:sz w:val="22"/>
          <w:szCs w:val="22"/>
        </w:rPr>
        <w:tab/>
        <w:t xml:space="preserve">opis využitia výsledkov realizovaných aktivít vo väzbe na riešené a pripravované výskumné projekty, výchovu doktorandov, rozvoj efektívnej medziústavnej spolupráce, internacionalizáciu výskumu a spoluprácu s priemyselnou praxou, </w:t>
      </w:r>
    </w:p>
    <w:p w:rsidR="00F97209" w:rsidRPr="00F97209" w:rsidRDefault="00F97209" w:rsidP="00F97209">
      <w:pPr>
        <w:pStyle w:val="Odsekzoznamu"/>
        <w:spacing w:before="40"/>
        <w:ind w:left="426" w:hanging="284"/>
        <w:rPr>
          <w:rFonts w:ascii="Calibri" w:hAnsi="Calibri" w:cs="Calibri"/>
          <w:sz w:val="22"/>
          <w:szCs w:val="22"/>
        </w:rPr>
      </w:pPr>
      <w:r w:rsidRPr="00F97209">
        <w:rPr>
          <w:rFonts w:ascii="Calibri" w:hAnsi="Calibri" w:cs="Calibri"/>
          <w:sz w:val="22"/>
          <w:szCs w:val="22"/>
        </w:rPr>
        <w:t>c)</w:t>
      </w:r>
      <w:r w:rsidRPr="00F97209">
        <w:rPr>
          <w:rFonts w:ascii="Calibri" w:hAnsi="Calibri" w:cs="Calibri"/>
          <w:sz w:val="22"/>
          <w:szCs w:val="22"/>
        </w:rPr>
        <w:tab/>
        <w:t>údaje o personálnom zabezpečení a časovom rámci plánovaných rozvojových aktivít.</w:t>
      </w:r>
    </w:p>
    <w:p w:rsidR="00F97209" w:rsidRPr="00F97209" w:rsidRDefault="00F97209" w:rsidP="00F97209">
      <w:pPr>
        <w:pStyle w:val="Zkladntext"/>
        <w:spacing w:before="2"/>
      </w:pPr>
    </w:p>
    <w:p w:rsidR="00F97209" w:rsidRDefault="00F97209" w:rsidP="00F97209">
      <w:pPr>
        <w:pStyle w:val="Zkladntext"/>
        <w:spacing w:before="2"/>
      </w:pPr>
    </w:p>
    <w:p w:rsidR="008F7C20" w:rsidRDefault="008F7C20" w:rsidP="00F97209">
      <w:pPr>
        <w:pStyle w:val="Zkladntext"/>
        <w:spacing w:before="2"/>
      </w:pPr>
    </w:p>
    <w:p w:rsidR="008F7C20" w:rsidRDefault="008F7C20" w:rsidP="00F97209">
      <w:pPr>
        <w:pStyle w:val="Zkladntext"/>
        <w:spacing w:before="2"/>
      </w:pPr>
    </w:p>
    <w:p w:rsidR="008F7C20" w:rsidRDefault="008F7C20" w:rsidP="00F97209">
      <w:pPr>
        <w:pStyle w:val="Zkladntext"/>
        <w:spacing w:before="2"/>
      </w:pPr>
    </w:p>
    <w:p w:rsidR="008F7C20" w:rsidRPr="00F97209" w:rsidRDefault="008F7C20" w:rsidP="00F97209">
      <w:pPr>
        <w:pStyle w:val="Zkladntext"/>
        <w:spacing w:before="2"/>
      </w:pPr>
    </w:p>
    <w:p w:rsidR="00F97209" w:rsidRPr="00F97209" w:rsidRDefault="00F97209" w:rsidP="00F97209">
      <w:pPr>
        <w:pStyle w:val="Zkladntext"/>
        <w:spacing w:before="2"/>
      </w:pPr>
    </w:p>
    <w:p w:rsidR="00F97209" w:rsidRPr="00F97209" w:rsidRDefault="00F97209" w:rsidP="00F97209">
      <w:pPr>
        <w:pStyle w:val="Zkladntext"/>
        <w:spacing w:before="2"/>
      </w:pPr>
    </w:p>
    <w:p w:rsidR="00F97209" w:rsidRPr="00F97209" w:rsidRDefault="00F97209" w:rsidP="00F97209">
      <w:pPr>
        <w:pStyle w:val="Zkladntext"/>
        <w:jc w:val="both"/>
      </w:pPr>
      <w:r w:rsidRPr="00F97209">
        <w:t>V Trnave, dňa 21. 12. 2020</w:t>
      </w:r>
      <w:r w:rsidRPr="00F97209">
        <w:tab/>
      </w:r>
      <w:r w:rsidRPr="00F97209">
        <w:tab/>
      </w:r>
      <w:r w:rsidRPr="00F97209">
        <w:tab/>
      </w:r>
      <w:r w:rsidRPr="00F97209">
        <w:tab/>
        <w:t xml:space="preserve">prof. Ing. Miloš Čambál, CSc. </w:t>
      </w:r>
    </w:p>
    <w:p w:rsidR="009B63A9" w:rsidRDefault="00F97209" w:rsidP="008F7C20">
      <w:pPr>
        <w:pStyle w:val="Default"/>
        <w:spacing w:after="120"/>
        <w:ind w:left="5040" w:firstLine="720"/>
        <w:jc w:val="both"/>
        <w:rPr>
          <w:rFonts w:ascii="Calibri" w:hAnsi="Calibri" w:cs="Calibri"/>
          <w:sz w:val="22"/>
          <w:szCs w:val="22"/>
        </w:rPr>
      </w:pPr>
      <w:r w:rsidRPr="00F97209">
        <w:rPr>
          <w:rFonts w:ascii="Calibri" w:hAnsi="Calibri" w:cs="Calibri"/>
          <w:sz w:val="22"/>
          <w:szCs w:val="22"/>
        </w:rPr>
        <w:t>dekan MTF ST</w:t>
      </w:r>
      <w:r w:rsidR="00C13373">
        <w:rPr>
          <w:rFonts w:ascii="Calibri" w:hAnsi="Calibri" w:cs="Calibri"/>
          <w:sz w:val="22"/>
          <w:szCs w:val="22"/>
        </w:rPr>
        <w:t>U</w:t>
      </w:r>
    </w:p>
    <w:p w:rsidR="00C13373" w:rsidRDefault="00C13373" w:rsidP="008F7C20">
      <w:pPr>
        <w:pStyle w:val="Default"/>
        <w:spacing w:after="120"/>
        <w:ind w:left="5040" w:firstLine="720"/>
        <w:jc w:val="both"/>
        <w:rPr>
          <w:rFonts w:ascii="Calibri" w:hAnsi="Calibri" w:cs="Calibri"/>
          <w:sz w:val="22"/>
          <w:szCs w:val="22"/>
        </w:rPr>
      </w:pPr>
    </w:p>
    <w:p w:rsidR="00C13373" w:rsidRDefault="00C13373" w:rsidP="008F7C20">
      <w:pPr>
        <w:pStyle w:val="Default"/>
        <w:spacing w:after="120"/>
        <w:ind w:left="5040" w:firstLine="720"/>
        <w:jc w:val="both"/>
        <w:rPr>
          <w:rFonts w:ascii="Calibri" w:hAnsi="Calibri" w:cs="Calibri"/>
          <w:sz w:val="22"/>
          <w:szCs w:val="22"/>
        </w:rPr>
      </w:pPr>
    </w:p>
    <w:p w:rsidR="00C13373" w:rsidRDefault="00C13373" w:rsidP="008F7C20">
      <w:pPr>
        <w:pStyle w:val="Default"/>
        <w:spacing w:after="120"/>
        <w:ind w:left="5040" w:firstLine="720"/>
        <w:jc w:val="both"/>
        <w:rPr>
          <w:rFonts w:ascii="Calibri" w:hAnsi="Calibri" w:cs="Calibri"/>
          <w:sz w:val="22"/>
          <w:szCs w:val="22"/>
        </w:rPr>
      </w:pPr>
    </w:p>
    <w:p w:rsidR="00C13373" w:rsidRDefault="00C13373" w:rsidP="008F7C20">
      <w:pPr>
        <w:pStyle w:val="Default"/>
        <w:spacing w:after="120"/>
        <w:ind w:left="5040" w:firstLine="720"/>
        <w:jc w:val="both"/>
        <w:rPr>
          <w:rFonts w:ascii="Calibri" w:hAnsi="Calibri" w:cs="Calibri"/>
          <w:sz w:val="22"/>
          <w:szCs w:val="22"/>
        </w:rPr>
      </w:pPr>
    </w:p>
    <w:p w:rsidR="00C13373" w:rsidRDefault="00C13373" w:rsidP="008F7C20">
      <w:pPr>
        <w:pStyle w:val="Default"/>
        <w:spacing w:after="120"/>
        <w:ind w:left="5040" w:firstLine="720"/>
        <w:jc w:val="both"/>
        <w:rPr>
          <w:rFonts w:ascii="Calibri" w:hAnsi="Calibri" w:cs="Calibri"/>
          <w:sz w:val="22"/>
          <w:szCs w:val="22"/>
        </w:rPr>
      </w:pPr>
    </w:p>
    <w:p w:rsidR="00C13373" w:rsidRDefault="00C13373" w:rsidP="008F7C20">
      <w:pPr>
        <w:pStyle w:val="Default"/>
        <w:spacing w:after="120"/>
        <w:ind w:left="5040" w:firstLine="720"/>
        <w:jc w:val="both"/>
        <w:rPr>
          <w:rFonts w:ascii="Calibri" w:hAnsi="Calibri" w:cs="Calibri"/>
          <w:sz w:val="22"/>
          <w:szCs w:val="22"/>
        </w:rPr>
      </w:pPr>
    </w:p>
    <w:p w:rsidR="00C13373" w:rsidRDefault="00C13373" w:rsidP="008F7C20">
      <w:pPr>
        <w:pStyle w:val="Default"/>
        <w:spacing w:after="120"/>
        <w:ind w:left="5040" w:firstLine="720"/>
        <w:jc w:val="both"/>
        <w:rPr>
          <w:rFonts w:ascii="Calibri" w:hAnsi="Calibri" w:cs="Calibri"/>
          <w:sz w:val="22"/>
          <w:szCs w:val="22"/>
        </w:rPr>
      </w:pPr>
    </w:p>
    <w:p w:rsidR="00C13373" w:rsidRDefault="00C13373" w:rsidP="008F7C20">
      <w:pPr>
        <w:pStyle w:val="Default"/>
        <w:spacing w:after="120"/>
        <w:ind w:left="5040" w:firstLine="720"/>
        <w:jc w:val="both"/>
        <w:rPr>
          <w:rFonts w:ascii="Calibri" w:hAnsi="Calibri" w:cs="Calibri"/>
          <w:sz w:val="22"/>
          <w:szCs w:val="22"/>
        </w:rPr>
      </w:pPr>
    </w:p>
    <w:p w:rsidR="00C13373" w:rsidRDefault="00C13373" w:rsidP="008F7C20">
      <w:pPr>
        <w:pStyle w:val="Default"/>
        <w:spacing w:after="120"/>
        <w:ind w:left="5040" w:firstLine="720"/>
        <w:jc w:val="both"/>
        <w:rPr>
          <w:rFonts w:ascii="Calibri" w:hAnsi="Calibri" w:cs="Calibri"/>
          <w:sz w:val="22"/>
          <w:szCs w:val="22"/>
        </w:rPr>
      </w:pPr>
    </w:p>
    <w:p w:rsidR="00C13373" w:rsidRDefault="00C13373" w:rsidP="008F7C20">
      <w:pPr>
        <w:pStyle w:val="Default"/>
        <w:spacing w:after="120"/>
        <w:ind w:left="5040" w:firstLine="720"/>
        <w:jc w:val="both"/>
        <w:rPr>
          <w:rFonts w:ascii="Calibri" w:hAnsi="Calibri" w:cs="Calibri"/>
          <w:sz w:val="22"/>
          <w:szCs w:val="22"/>
        </w:rPr>
      </w:pPr>
    </w:p>
    <w:p w:rsidR="00C13373" w:rsidRDefault="00C13373" w:rsidP="008F7C20">
      <w:pPr>
        <w:pStyle w:val="Default"/>
        <w:spacing w:after="120"/>
        <w:ind w:left="5040" w:firstLine="720"/>
        <w:jc w:val="both"/>
        <w:rPr>
          <w:rFonts w:ascii="Calibri" w:hAnsi="Calibri" w:cs="Calibri"/>
          <w:sz w:val="22"/>
          <w:szCs w:val="22"/>
        </w:rPr>
      </w:pPr>
    </w:p>
    <w:p w:rsidR="00C13373" w:rsidRDefault="00C13373" w:rsidP="008F7C20">
      <w:pPr>
        <w:pStyle w:val="Default"/>
        <w:spacing w:after="120"/>
        <w:ind w:left="5040" w:firstLine="720"/>
        <w:jc w:val="both"/>
        <w:rPr>
          <w:rFonts w:ascii="Calibri" w:hAnsi="Calibri" w:cs="Calibri"/>
          <w:sz w:val="22"/>
          <w:szCs w:val="22"/>
        </w:rPr>
      </w:pPr>
    </w:p>
    <w:p w:rsidR="00C13373" w:rsidRDefault="00C13373" w:rsidP="008F7C20">
      <w:pPr>
        <w:pStyle w:val="Default"/>
        <w:spacing w:after="120"/>
        <w:ind w:left="5040" w:firstLine="720"/>
        <w:jc w:val="both"/>
        <w:rPr>
          <w:rFonts w:ascii="Calibri" w:hAnsi="Calibri" w:cs="Calibri"/>
          <w:sz w:val="22"/>
          <w:szCs w:val="22"/>
        </w:rPr>
      </w:pPr>
    </w:p>
    <w:p w:rsidR="00C13373" w:rsidRDefault="00C13373" w:rsidP="008F7C20">
      <w:pPr>
        <w:pStyle w:val="Default"/>
        <w:spacing w:after="120"/>
        <w:ind w:left="5040" w:firstLine="720"/>
        <w:jc w:val="both"/>
        <w:rPr>
          <w:rFonts w:ascii="Calibri" w:hAnsi="Calibri" w:cs="Calibri"/>
          <w:sz w:val="22"/>
          <w:szCs w:val="22"/>
        </w:rPr>
      </w:pPr>
    </w:p>
    <w:p w:rsidR="00C13373" w:rsidRDefault="00C13373" w:rsidP="008F7C20">
      <w:pPr>
        <w:pStyle w:val="Default"/>
        <w:spacing w:after="120"/>
        <w:ind w:left="5040" w:firstLine="720"/>
        <w:jc w:val="both"/>
        <w:rPr>
          <w:rFonts w:ascii="Calibri" w:hAnsi="Calibri" w:cs="Calibri"/>
          <w:sz w:val="22"/>
          <w:szCs w:val="22"/>
        </w:rPr>
      </w:pPr>
    </w:p>
    <w:p w:rsidR="00C13373" w:rsidRDefault="00C13373" w:rsidP="008F7C20">
      <w:pPr>
        <w:pStyle w:val="Default"/>
        <w:spacing w:after="120"/>
        <w:ind w:left="5040" w:firstLine="720"/>
        <w:jc w:val="both"/>
        <w:rPr>
          <w:rFonts w:ascii="Calibri" w:hAnsi="Calibri" w:cs="Calibri"/>
          <w:sz w:val="22"/>
          <w:szCs w:val="22"/>
        </w:rPr>
      </w:pPr>
    </w:p>
    <w:p w:rsidR="00C13373" w:rsidRDefault="00C13373" w:rsidP="008F7C20">
      <w:pPr>
        <w:pStyle w:val="Default"/>
        <w:spacing w:after="120"/>
        <w:ind w:left="5040" w:firstLine="720"/>
        <w:jc w:val="both"/>
        <w:rPr>
          <w:rFonts w:ascii="Calibri" w:hAnsi="Calibri" w:cs="Calibri"/>
          <w:sz w:val="22"/>
          <w:szCs w:val="22"/>
        </w:rPr>
      </w:pPr>
    </w:p>
    <w:p w:rsidR="0053469A" w:rsidRDefault="0053469A" w:rsidP="00C13373">
      <w:pPr>
        <w:pStyle w:val="Nadpis1"/>
        <w:spacing w:before="0" w:line="276" w:lineRule="auto"/>
        <w:ind w:right="629"/>
        <w:rPr>
          <w:b/>
          <w:color w:val="auto"/>
        </w:rPr>
      </w:pPr>
    </w:p>
    <w:p w:rsidR="0053469A" w:rsidRDefault="0053469A" w:rsidP="00C13373">
      <w:pPr>
        <w:pStyle w:val="Nadpis1"/>
        <w:spacing w:before="0" w:line="276" w:lineRule="auto"/>
        <w:ind w:right="629"/>
        <w:rPr>
          <w:b/>
          <w:color w:val="auto"/>
        </w:rPr>
      </w:pPr>
    </w:p>
    <w:p w:rsidR="0053469A" w:rsidRDefault="0053469A" w:rsidP="00C13373">
      <w:pPr>
        <w:pStyle w:val="Nadpis1"/>
        <w:spacing w:before="0" w:line="276" w:lineRule="auto"/>
        <w:ind w:right="629"/>
        <w:rPr>
          <w:b/>
          <w:color w:val="auto"/>
        </w:rPr>
      </w:pPr>
    </w:p>
    <w:p w:rsidR="0053469A" w:rsidRDefault="0053469A" w:rsidP="00C13373">
      <w:pPr>
        <w:pStyle w:val="Nadpis1"/>
        <w:spacing w:before="0" w:line="276" w:lineRule="auto"/>
        <w:ind w:right="629"/>
        <w:rPr>
          <w:b/>
          <w:color w:val="auto"/>
        </w:rPr>
      </w:pPr>
    </w:p>
    <w:p w:rsidR="0053469A" w:rsidRDefault="0053469A" w:rsidP="00C13373">
      <w:pPr>
        <w:pStyle w:val="Nadpis1"/>
        <w:spacing w:before="0" w:line="276" w:lineRule="auto"/>
        <w:ind w:right="629"/>
        <w:rPr>
          <w:b/>
          <w:color w:val="auto"/>
        </w:rPr>
      </w:pPr>
    </w:p>
    <w:p w:rsidR="00C13373" w:rsidRPr="00AB2368" w:rsidRDefault="00C13373" w:rsidP="00C13373">
      <w:pPr>
        <w:pStyle w:val="Nadpis1"/>
        <w:spacing w:before="0" w:line="276" w:lineRule="auto"/>
        <w:ind w:right="629"/>
        <w:rPr>
          <w:b/>
          <w:color w:val="auto"/>
        </w:rPr>
      </w:pPr>
      <w:r w:rsidRPr="00AB2368">
        <w:rPr>
          <w:b/>
          <w:color w:val="auto"/>
        </w:rPr>
        <w:t>Žiadosť o poskytnutie finančného príspevku na obnovu a rozšírenie výskumnej infraštruktúry</w:t>
      </w:r>
    </w:p>
    <w:p w:rsidR="00C13373" w:rsidRDefault="00C13373" w:rsidP="00C13373">
      <w:pPr>
        <w:pStyle w:val="Nadpis1"/>
        <w:spacing w:before="0" w:line="276" w:lineRule="auto"/>
        <w:ind w:left="1440" w:right="629"/>
      </w:pPr>
    </w:p>
    <w:p w:rsidR="00C13373" w:rsidRDefault="00C13373" w:rsidP="00C13373">
      <w:pPr>
        <w:pStyle w:val="Zkladntext"/>
        <w:rPr>
          <w:b/>
          <w:sz w:val="36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385"/>
        <w:gridCol w:w="3994"/>
        <w:gridCol w:w="1917"/>
      </w:tblGrid>
      <w:tr w:rsidR="00C13373" w:rsidTr="00BF3C2B">
        <w:trPr>
          <w:trHeight w:val="971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3373" w:rsidRPr="005F72DD" w:rsidRDefault="00C13373" w:rsidP="00BF3C2B">
            <w:pPr>
              <w:pStyle w:val="Zkladntext"/>
              <w:rPr>
                <w:b/>
              </w:rPr>
            </w:pPr>
            <w:r w:rsidRPr="005F72DD">
              <w:rPr>
                <w:b/>
              </w:rPr>
              <w:t>Názov rozvojových aktivít: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3" w:rsidRPr="005F72DD" w:rsidRDefault="00C13373" w:rsidP="00BF3C2B">
            <w:pPr>
              <w:pStyle w:val="Zkladntext"/>
              <w:rPr>
                <w:b/>
              </w:rPr>
            </w:pPr>
          </w:p>
        </w:tc>
      </w:tr>
      <w:tr w:rsidR="00C13373" w:rsidTr="00BF3C2B">
        <w:trPr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3373" w:rsidRPr="005F72DD" w:rsidRDefault="00C13373" w:rsidP="00BF3C2B">
            <w:pPr>
              <w:pStyle w:val="Zkladntext"/>
              <w:rPr>
                <w:b/>
              </w:rPr>
            </w:pPr>
            <w:r w:rsidRPr="005F72DD">
              <w:rPr>
                <w:b/>
              </w:rPr>
              <w:t>Žiadateľ / žiadatelia:</w:t>
            </w:r>
          </w:p>
        </w:tc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3" w:rsidRPr="005F72DD" w:rsidRDefault="00C13373" w:rsidP="00BF3C2B">
            <w:pPr>
              <w:pStyle w:val="Zkladntext"/>
              <w:jc w:val="center"/>
              <w:rPr>
                <w:b/>
              </w:rPr>
            </w:pPr>
          </w:p>
          <w:p w:rsidR="00C13373" w:rsidRPr="005F72DD" w:rsidRDefault="00C13373" w:rsidP="00BF3C2B">
            <w:pPr>
              <w:pStyle w:val="Zkladntext"/>
              <w:jc w:val="center"/>
            </w:pPr>
            <w:r w:rsidRPr="005F72DD">
              <w:t>Názov ústavu(-ov)</w:t>
            </w:r>
          </w:p>
          <w:p w:rsidR="00C13373" w:rsidRPr="005F72DD" w:rsidRDefault="00C13373" w:rsidP="00BF3C2B">
            <w:pPr>
              <w:pStyle w:val="Zkladntext"/>
              <w:jc w:val="center"/>
              <w:rPr>
                <w:b/>
              </w:rPr>
            </w:pPr>
          </w:p>
        </w:tc>
      </w:tr>
      <w:tr w:rsidR="00C13373" w:rsidTr="00BF3C2B">
        <w:trPr>
          <w:trHeight w:val="510"/>
          <w:jc w:val="center"/>
        </w:trPr>
        <w:tc>
          <w:tcPr>
            <w:tcW w:w="9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3373" w:rsidRPr="005F72DD" w:rsidRDefault="00C13373" w:rsidP="00BF3C2B">
            <w:pPr>
              <w:pStyle w:val="Zkladntext"/>
              <w:rPr>
                <w:b/>
              </w:rPr>
            </w:pPr>
          </w:p>
        </w:tc>
      </w:tr>
      <w:tr w:rsidR="00C13373" w:rsidTr="00BF3C2B">
        <w:trPr>
          <w:trHeight w:val="510"/>
          <w:jc w:val="center"/>
        </w:trPr>
        <w:tc>
          <w:tcPr>
            <w:tcW w:w="7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3373" w:rsidRPr="005F72DD" w:rsidRDefault="00C13373" w:rsidP="00BF3C2B">
            <w:pPr>
              <w:pStyle w:val="Zkladntext"/>
              <w:rPr>
                <w:b/>
              </w:rPr>
            </w:pPr>
            <w:r w:rsidRPr="005F72DD">
              <w:rPr>
                <w:b/>
              </w:rPr>
              <w:t>Požadovaná výška finančného príspevku: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3" w:rsidRPr="005F72DD" w:rsidRDefault="00C13373" w:rsidP="00BF3C2B">
            <w:pPr>
              <w:pStyle w:val="Zkladntext"/>
              <w:jc w:val="center"/>
              <w:rPr>
                <w:b/>
              </w:rPr>
            </w:pPr>
            <w:r w:rsidRPr="005F72DD">
              <w:rPr>
                <w:b/>
              </w:rPr>
              <w:t>XX XXX,- Eur</w:t>
            </w:r>
          </w:p>
        </w:tc>
      </w:tr>
    </w:tbl>
    <w:p w:rsidR="00C13373" w:rsidRDefault="00C13373" w:rsidP="00C13373">
      <w:pPr>
        <w:pStyle w:val="Zkladntext"/>
        <w:rPr>
          <w:b/>
          <w:sz w:val="36"/>
        </w:rPr>
      </w:pPr>
    </w:p>
    <w:p w:rsidR="00C13373" w:rsidRDefault="00C13373" w:rsidP="00C13373">
      <w:pPr>
        <w:pStyle w:val="Zkladntext"/>
        <w:rPr>
          <w:b/>
          <w:sz w:val="36"/>
        </w:rPr>
      </w:pPr>
    </w:p>
    <w:p w:rsidR="00C13373" w:rsidRDefault="00C13373" w:rsidP="00C13373">
      <w:pPr>
        <w:pStyle w:val="Zkladntext"/>
        <w:rPr>
          <w:b/>
          <w:sz w:val="36"/>
        </w:rPr>
      </w:pPr>
    </w:p>
    <w:p w:rsidR="00C13373" w:rsidRDefault="00C13373" w:rsidP="00C13373">
      <w:pPr>
        <w:pStyle w:val="Zkladntext"/>
        <w:rPr>
          <w:b/>
          <w:sz w:val="36"/>
        </w:rPr>
      </w:pPr>
    </w:p>
    <w:p w:rsidR="00C13373" w:rsidRDefault="00C13373" w:rsidP="00C13373">
      <w:pPr>
        <w:pStyle w:val="Zkladntext"/>
        <w:rPr>
          <w:b/>
          <w:sz w:val="36"/>
        </w:rPr>
      </w:pPr>
    </w:p>
    <w:p w:rsidR="00C13373" w:rsidRDefault="00C13373" w:rsidP="00C13373">
      <w:pPr>
        <w:pStyle w:val="Zkladntext"/>
        <w:rPr>
          <w:b/>
          <w:sz w:val="36"/>
        </w:rPr>
      </w:pPr>
    </w:p>
    <w:p w:rsidR="00C13373" w:rsidRDefault="00C13373" w:rsidP="00C13373">
      <w:pPr>
        <w:pStyle w:val="Zkladntext"/>
        <w:rPr>
          <w:b/>
          <w:sz w:val="36"/>
        </w:rPr>
      </w:pPr>
    </w:p>
    <w:p w:rsidR="00C13373" w:rsidRDefault="00C13373" w:rsidP="00C13373">
      <w:pPr>
        <w:pStyle w:val="Zkladntext"/>
        <w:rPr>
          <w:b/>
          <w:sz w:val="36"/>
        </w:rPr>
      </w:pPr>
    </w:p>
    <w:p w:rsidR="00C13373" w:rsidRDefault="00C13373" w:rsidP="00C13373">
      <w:pPr>
        <w:pStyle w:val="Zkladntext"/>
      </w:pPr>
    </w:p>
    <w:p w:rsidR="00C13373" w:rsidRDefault="00C13373" w:rsidP="00C13373">
      <w:pPr>
        <w:pStyle w:val="Zkladntext"/>
      </w:pPr>
    </w:p>
    <w:p w:rsidR="00C13373" w:rsidRDefault="00C13373" w:rsidP="00C13373">
      <w:pPr>
        <w:pStyle w:val="Zkladntext"/>
      </w:pPr>
    </w:p>
    <w:p w:rsidR="00C13373" w:rsidRDefault="00C13373" w:rsidP="00C13373">
      <w:pPr>
        <w:pStyle w:val="Zkladntext"/>
      </w:pPr>
    </w:p>
    <w:p w:rsidR="00C13373" w:rsidRDefault="00C13373" w:rsidP="00C13373">
      <w:pPr>
        <w:pStyle w:val="Zkladntext"/>
      </w:pPr>
    </w:p>
    <w:p w:rsidR="00C13373" w:rsidRDefault="00C13373" w:rsidP="00C13373">
      <w:pPr>
        <w:pStyle w:val="Zkladntext"/>
      </w:pPr>
    </w:p>
    <w:p w:rsidR="0053469A" w:rsidRDefault="0053469A" w:rsidP="00C13373">
      <w:pPr>
        <w:pStyle w:val="Zkladntext"/>
      </w:pPr>
    </w:p>
    <w:p w:rsidR="0053469A" w:rsidRDefault="0053469A" w:rsidP="00C13373">
      <w:pPr>
        <w:pStyle w:val="Zkladntext"/>
      </w:pPr>
    </w:p>
    <w:p w:rsidR="00C13373" w:rsidRDefault="00C13373" w:rsidP="00C13373">
      <w:pPr>
        <w:pStyle w:val="Zkladntext"/>
      </w:pPr>
    </w:p>
    <w:p w:rsidR="00C13373" w:rsidRDefault="00C13373" w:rsidP="00C13373">
      <w:pPr>
        <w:pStyle w:val="Zkladntext"/>
      </w:pPr>
    </w:p>
    <w:p w:rsidR="00C13373" w:rsidRDefault="00C13373" w:rsidP="00C13373">
      <w:pPr>
        <w:pStyle w:val="Zkladntext"/>
      </w:pPr>
    </w:p>
    <w:p w:rsidR="00C13373" w:rsidRDefault="00C13373" w:rsidP="00C13373">
      <w:pPr>
        <w:pStyle w:val="Zkladntext"/>
      </w:pPr>
      <w:r w:rsidRPr="005F72DD">
        <w:t>V Trnave, ........................</w:t>
      </w:r>
      <w:r w:rsidRPr="005F72DD">
        <w:tab/>
      </w:r>
      <w:r w:rsidRPr="005F72DD">
        <w:tab/>
      </w:r>
      <w:r w:rsidRPr="005F72DD">
        <w:tab/>
        <w:t>Meno, priezvisko a podpis žiadateľa(-ov)</w:t>
      </w:r>
    </w:p>
    <w:p w:rsidR="00C13373" w:rsidRDefault="00C13373" w:rsidP="00C13373">
      <w:pPr>
        <w:pStyle w:val="Zkladntext"/>
      </w:pPr>
    </w:p>
    <w:p w:rsidR="00C13373" w:rsidRDefault="00C13373" w:rsidP="00C13373">
      <w:pPr>
        <w:pStyle w:val="Zkladntext"/>
      </w:pPr>
    </w:p>
    <w:p w:rsidR="0053469A" w:rsidRDefault="0053469A" w:rsidP="00C13373">
      <w:pPr>
        <w:pStyle w:val="Nadpis1"/>
        <w:spacing w:before="0"/>
        <w:ind w:right="-341"/>
        <w:rPr>
          <w:rFonts w:cstheme="majorHAnsi"/>
          <w:b/>
          <w:color w:val="auto"/>
          <w:sz w:val="22"/>
          <w:szCs w:val="22"/>
        </w:rPr>
      </w:pPr>
    </w:p>
    <w:p w:rsidR="00C13373" w:rsidRPr="00AB2368" w:rsidRDefault="00C13373" w:rsidP="00C13373">
      <w:pPr>
        <w:pStyle w:val="Nadpis1"/>
        <w:spacing w:before="0"/>
        <w:ind w:right="-341"/>
        <w:rPr>
          <w:rFonts w:cstheme="majorHAnsi"/>
          <w:b/>
          <w:color w:val="auto"/>
          <w:sz w:val="22"/>
          <w:szCs w:val="22"/>
        </w:rPr>
      </w:pPr>
      <w:r w:rsidRPr="00AB2368">
        <w:rPr>
          <w:rFonts w:cstheme="majorHAnsi"/>
          <w:b/>
          <w:color w:val="auto"/>
          <w:sz w:val="22"/>
          <w:szCs w:val="22"/>
        </w:rPr>
        <w:t>Žiadosť o poskytnutie finančného príspevku na obnovu a rozšírenie výskumnej infraštruktúry</w:t>
      </w:r>
    </w:p>
    <w:p w:rsidR="00C13373" w:rsidRPr="00AB2368" w:rsidRDefault="00C13373" w:rsidP="00C13373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3780"/>
        <w:gridCol w:w="2258"/>
        <w:gridCol w:w="3171"/>
      </w:tblGrid>
      <w:tr w:rsidR="00C13373" w:rsidRPr="00AB2368" w:rsidTr="00BF3C2B">
        <w:tc>
          <w:tcPr>
            <w:tcW w:w="9209" w:type="dxa"/>
            <w:gridSpan w:val="3"/>
            <w:shd w:val="clear" w:color="auto" w:fill="95B3D7" w:themeFill="accent1" w:themeFillTint="99"/>
          </w:tcPr>
          <w:p w:rsidR="00C13373" w:rsidRPr="00AB2368" w:rsidRDefault="00C13373" w:rsidP="00BF3C2B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B2368">
              <w:rPr>
                <w:rFonts w:asciiTheme="majorHAnsi" w:hAnsiTheme="majorHAnsi" w:cstheme="majorHAnsi"/>
                <w:b/>
                <w:sz w:val="22"/>
                <w:szCs w:val="22"/>
              </w:rPr>
              <w:t>1 Základné informácie</w:t>
            </w:r>
          </w:p>
        </w:tc>
      </w:tr>
      <w:tr w:rsidR="00C13373" w:rsidRPr="00AB2368" w:rsidTr="00BF3C2B">
        <w:tc>
          <w:tcPr>
            <w:tcW w:w="3780" w:type="dxa"/>
            <w:shd w:val="clear" w:color="auto" w:fill="DBE5F1" w:themeFill="accent1" w:themeFillTint="33"/>
          </w:tcPr>
          <w:p w:rsidR="00C13373" w:rsidRPr="00AB2368" w:rsidRDefault="00C13373" w:rsidP="00BF3C2B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AB2368">
              <w:rPr>
                <w:rFonts w:asciiTheme="majorHAnsi" w:hAnsiTheme="majorHAnsi" w:cstheme="majorHAnsi"/>
                <w:sz w:val="22"/>
                <w:szCs w:val="22"/>
              </w:rPr>
              <w:t>Názov plánovaných aktivít na ktoré je žiadaný finančný príspevok:</w:t>
            </w:r>
          </w:p>
        </w:tc>
        <w:tc>
          <w:tcPr>
            <w:tcW w:w="5429" w:type="dxa"/>
            <w:gridSpan w:val="2"/>
          </w:tcPr>
          <w:p w:rsidR="00C13373" w:rsidRPr="00AB2368" w:rsidRDefault="00C13373" w:rsidP="00BF3C2B">
            <w:pPr>
              <w:spacing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13373" w:rsidRPr="00AB2368" w:rsidTr="00BF3C2B">
        <w:tc>
          <w:tcPr>
            <w:tcW w:w="3780" w:type="dxa"/>
            <w:shd w:val="clear" w:color="auto" w:fill="DBE5F1" w:themeFill="accent1" w:themeFillTint="33"/>
          </w:tcPr>
          <w:p w:rsidR="00C13373" w:rsidRPr="00AB2368" w:rsidRDefault="00C13373" w:rsidP="00BF3C2B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AB2368">
              <w:rPr>
                <w:rFonts w:asciiTheme="majorHAnsi" w:hAnsiTheme="majorHAnsi" w:cstheme="majorHAnsi"/>
                <w:sz w:val="22"/>
                <w:szCs w:val="22"/>
              </w:rPr>
              <w:t xml:space="preserve">Doba realizácie rozvojových aktivít: </w:t>
            </w:r>
          </w:p>
        </w:tc>
        <w:tc>
          <w:tcPr>
            <w:tcW w:w="2258" w:type="dxa"/>
          </w:tcPr>
          <w:p w:rsidR="00C13373" w:rsidRPr="00AB2368" w:rsidRDefault="00C13373" w:rsidP="00BF3C2B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AB2368">
              <w:rPr>
                <w:rFonts w:asciiTheme="majorHAnsi" w:hAnsiTheme="majorHAnsi" w:cstheme="majorHAnsi"/>
                <w:sz w:val="22"/>
                <w:szCs w:val="22"/>
              </w:rPr>
              <w:t>Od: 1. 3. 2021</w:t>
            </w:r>
          </w:p>
        </w:tc>
        <w:tc>
          <w:tcPr>
            <w:tcW w:w="3171" w:type="dxa"/>
          </w:tcPr>
          <w:p w:rsidR="00C13373" w:rsidRPr="00AB2368" w:rsidRDefault="00C13373" w:rsidP="00BF3C2B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AB2368">
              <w:rPr>
                <w:rFonts w:asciiTheme="majorHAnsi" w:hAnsiTheme="majorHAnsi" w:cstheme="majorHAnsi"/>
                <w:sz w:val="22"/>
                <w:szCs w:val="22"/>
              </w:rPr>
              <w:t>Do: 31. 08. 2022</w:t>
            </w:r>
          </w:p>
        </w:tc>
      </w:tr>
      <w:tr w:rsidR="00C13373" w:rsidRPr="00AB2368" w:rsidTr="00BF3C2B">
        <w:tc>
          <w:tcPr>
            <w:tcW w:w="3780" w:type="dxa"/>
            <w:shd w:val="clear" w:color="auto" w:fill="DBE5F1" w:themeFill="accent1" w:themeFillTint="33"/>
          </w:tcPr>
          <w:p w:rsidR="00C13373" w:rsidRPr="00AB2368" w:rsidRDefault="00C13373" w:rsidP="00BF3C2B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AB2368">
              <w:rPr>
                <w:rFonts w:asciiTheme="majorHAnsi" w:hAnsiTheme="majorHAnsi" w:cstheme="majorHAnsi"/>
                <w:sz w:val="22"/>
                <w:szCs w:val="22"/>
              </w:rPr>
              <w:t>Požadovaná výška finančného príspevku:</w:t>
            </w:r>
          </w:p>
        </w:tc>
        <w:tc>
          <w:tcPr>
            <w:tcW w:w="5429" w:type="dxa"/>
            <w:gridSpan w:val="2"/>
            <w:vAlign w:val="center"/>
          </w:tcPr>
          <w:p w:rsidR="00C13373" w:rsidRPr="00AB2368" w:rsidRDefault="00C13373" w:rsidP="00BF3C2B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B2368">
              <w:rPr>
                <w:rFonts w:asciiTheme="majorHAnsi" w:hAnsiTheme="majorHAnsi" w:cstheme="majorHAnsi"/>
                <w:sz w:val="22"/>
                <w:szCs w:val="22"/>
              </w:rPr>
              <w:t>XX XXX,- Eur</w:t>
            </w:r>
          </w:p>
        </w:tc>
      </w:tr>
    </w:tbl>
    <w:p w:rsidR="00C13373" w:rsidRPr="00AB2368" w:rsidRDefault="00C13373" w:rsidP="00C13373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2339"/>
        <w:gridCol w:w="964"/>
        <w:gridCol w:w="945"/>
        <w:gridCol w:w="4961"/>
      </w:tblGrid>
      <w:tr w:rsidR="00C13373" w:rsidRPr="00AB2368" w:rsidTr="00BF3C2B">
        <w:tc>
          <w:tcPr>
            <w:tcW w:w="9209" w:type="dxa"/>
            <w:gridSpan w:val="4"/>
            <w:shd w:val="clear" w:color="auto" w:fill="95B3D7" w:themeFill="accent1" w:themeFillTint="99"/>
          </w:tcPr>
          <w:p w:rsidR="00C13373" w:rsidRPr="00AB2368" w:rsidRDefault="00C13373" w:rsidP="00BF3C2B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B2368">
              <w:rPr>
                <w:rFonts w:asciiTheme="majorHAnsi" w:hAnsiTheme="majorHAnsi" w:cstheme="majorHAnsi"/>
                <w:b/>
                <w:sz w:val="22"/>
                <w:szCs w:val="22"/>
              </w:rPr>
              <w:t>2 Opis, časový harmonogram a očakávané výstupy plánovaných aktivít</w:t>
            </w:r>
          </w:p>
        </w:tc>
      </w:tr>
      <w:tr w:rsidR="00C13373" w:rsidRPr="00AB2368" w:rsidTr="00BF3C2B">
        <w:tc>
          <w:tcPr>
            <w:tcW w:w="9209" w:type="dxa"/>
            <w:gridSpan w:val="4"/>
            <w:shd w:val="clear" w:color="auto" w:fill="DBE5F1" w:themeFill="accent1" w:themeFillTint="33"/>
          </w:tcPr>
          <w:p w:rsidR="00C13373" w:rsidRPr="00AB2368" w:rsidRDefault="00C13373" w:rsidP="00BF3C2B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B2368">
              <w:rPr>
                <w:rFonts w:asciiTheme="majorHAnsi" w:hAnsiTheme="majorHAnsi" w:cstheme="majorHAnsi"/>
                <w:sz w:val="22"/>
                <w:szCs w:val="22"/>
              </w:rPr>
              <w:t>Opis plánovaných aktivít – zdôvodnenie žiadosti o poskytnutie finančného príspevku</w:t>
            </w:r>
          </w:p>
        </w:tc>
      </w:tr>
      <w:tr w:rsidR="00C13373" w:rsidRPr="00AB2368" w:rsidTr="00BF3C2B">
        <w:trPr>
          <w:trHeight w:val="398"/>
        </w:trPr>
        <w:tc>
          <w:tcPr>
            <w:tcW w:w="9209" w:type="dxa"/>
            <w:gridSpan w:val="4"/>
            <w:shd w:val="clear" w:color="auto" w:fill="FFFFFF" w:themeFill="background1"/>
          </w:tcPr>
          <w:p w:rsidR="00C13373" w:rsidRPr="00AB2368" w:rsidRDefault="00C13373" w:rsidP="00BF3C2B">
            <w:pPr>
              <w:pStyle w:val="Default"/>
              <w:spacing w:before="120" w:after="120"/>
              <w:ind w:left="31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13373" w:rsidRPr="00AB2368" w:rsidRDefault="00C13373" w:rsidP="00BF3C2B">
            <w:pPr>
              <w:pStyle w:val="Zkladntext"/>
              <w:spacing w:after="120"/>
              <w:ind w:left="142" w:right="177"/>
              <w:jc w:val="both"/>
              <w:rPr>
                <w:rFonts w:asciiTheme="majorHAnsi" w:hAnsiTheme="majorHAnsi" w:cstheme="majorHAnsi"/>
              </w:rPr>
            </w:pPr>
            <w:r>
              <w:t xml:space="preserve">V opise plánovaných rozvojových aktivít zdôvodnite ich potrebu uvedením, ako sa prejaví ich </w:t>
            </w:r>
            <w:bookmarkStart w:id="0" w:name="_GoBack"/>
            <w:bookmarkEnd w:id="0"/>
            <w:r>
              <w:t xml:space="preserve">realizácia na zhodnotení výskumnej infraštruktúry a rozšírení súčasných možností výskumnej činnosti na pracovisku. </w:t>
            </w:r>
          </w:p>
          <w:p w:rsidR="00C13373" w:rsidRPr="00AB2368" w:rsidRDefault="00C13373" w:rsidP="00BF3C2B">
            <w:pPr>
              <w:pStyle w:val="Default"/>
              <w:spacing w:before="120" w:after="120"/>
              <w:ind w:left="31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13373" w:rsidRPr="00AB2368" w:rsidRDefault="00C13373" w:rsidP="00BF3C2B">
            <w:pPr>
              <w:pStyle w:val="Default"/>
              <w:spacing w:before="120" w:after="120"/>
              <w:ind w:left="31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13373" w:rsidRPr="00AB2368" w:rsidRDefault="00C13373" w:rsidP="00BF3C2B">
            <w:pPr>
              <w:pStyle w:val="Default"/>
              <w:spacing w:before="120" w:after="120"/>
              <w:ind w:left="31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13373" w:rsidRPr="00AB2368" w:rsidRDefault="00C13373" w:rsidP="00BF3C2B">
            <w:pPr>
              <w:pStyle w:val="Default"/>
              <w:spacing w:before="120" w:after="120"/>
              <w:ind w:left="31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13373" w:rsidRPr="00AB2368" w:rsidRDefault="00C13373" w:rsidP="00BF3C2B">
            <w:pPr>
              <w:pStyle w:val="Default"/>
              <w:spacing w:before="120" w:after="120"/>
              <w:ind w:left="31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13373" w:rsidRPr="00AB2368" w:rsidRDefault="00C13373" w:rsidP="00BF3C2B">
            <w:pPr>
              <w:pStyle w:val="Default"/>
              <w:spacing w:before="120" w:after="120"/>
              <w:ind w:left="31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13373" w:rsidRPr="00AB2368" w:rsidRDefault="00C13373" w:rsidP="00BF3C2B">
            <w:pPr>
              <w:pStyle w:val="Default"/>
              <w:spacing w:before="120" w:after="120"/>
              <w:ind w:left="31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13373" w:rsidRPr="00AB2368" w:rsidRDefault="00C13373" w:rsidP="00BF3C2B">
            <w:pPr>
              <w:pStyle w:val="Default"/>
              <w:spacing w:before="120" w:after="120"/>
              <w:ind w:left="31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13373" w:rsidRPr="00AB2368" w:rsidRDefault="00C13373" w:rsidP="00BF3C2B">
            <w:pPr>
              <w:pStyle w:val="Default"/>
              <w:spacing w:before="120" w:after="120"/>
              <w:ind w:left="31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13373" w:rsidRPr="00AB2368" w:rsidRDefault="00C13373" w:rsidP="00BF3C2B">
            <w:pPr>
              <w:pStyle w:val="Default"/>
              <w:spacing w:before="120" w:after="120"/>
              <w:ind w:left="31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13373" w:rsidRPr="00AB2368" w:rsidRDefault="00C13373" w:rsidP="00BF3C2B">
            <w:pPr>
              <w:pStyle w:val="Default"/>
              <w:spacing w:before="120" w:after="120"/>
              <w:ind w:left="31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13373" w:rsidRPr="00AB2368" w:rsidRDefault="00C13373" w:rsidP="00BF3C2B">
            <w:pPr>
              <w:pStyle w:val="Default"/>
              <w:spacing w:before="120" w:after="120"/>
              <w:ind w:left="31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13373" w:rsidRDefault="00C13373" w:rsidP="00BF3C2B">
            <w:pPr>
              <w:pStyle w:val="Default"/>
              <w:spacing w:before="120" w:after="120"/>
              <w:ind w:left="31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13373" w:rsidRPr="00AB2368" w:rsidRDefault="00C13373" w:rsidP="00BF3C2B">
            <w:pPr>
              <w:pStyle w:val="Default"/>
              <w:spacing w:before="120" w:after="120"/>
              <w:ind w:left="31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13373" w:rsidRPr="00AB2368" w:rsidRDefault="00C13373" w:rsidP="00BF3C2B">
            <w:pPr>
              <w:pStyle w:val="Default"/>
              <w:spacing w:before="120" w:after="120"/>
              <w:ind w:left="3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13373" w:rsidRPr="00AB2368" w:rsidRDefault="00C13373" w:rsidP="00BF3C2B">
            <w:pPr>
              <w:pStyle w:val="Default"/>
              <w:spacing w:before="120" w:after="120"/>
              <w:ind w:left="31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13373" w:rsidRPr="00AB2368" w:rsidRDefault="00C13373" w:rsidP="00BF3C2B">
            <w:pPr>
              <w:pStyle w:val="Default"/>
              <w:spacing w:before="120" w:after="120"/>
              <w:ind w:left="31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13373" w:rsidRDefault="00C13373" w:rsidP="00BF3C2B">
            <w:pPr>
              <w:pStyle w:val="Default"/>
              <w:spacing w:before="120" w:after="120"/>
              <w:ind w:left="31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13373" w:rsidRDefault="00C13373" w:rsidP="00BF3C2B">
            <w:pPr>
              <w:pStyle w:val="Default"/>
              <w:spacing w:before="120" w:after="120"/>
              <w:ind w:left="31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13373" w:rsidRDefault="00C13373" w:rsidP="00BF3C2B">
            <w:pPr>
              <w:pStyle w:val="Default"/>
              <w:spacing w:before="120" w:after="120"/>
              <w:ind w:left="31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13373" w:rsidRDefault="00C13373" w:rsidP="00BF3C2B">
            <w:pPr>
              <w:pStyle w:val="Default"/>
              <w:tabs>
                <w:tab w:val="left" w:pos="7512"/>
              </w:tabs>
              <w:spacing w:before="120" w:after="120"/>
              <w:ind w:left="31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13373" w:rsidRPr="00AB2368" w:rsidRDefault="00C13373" w:rsidP="00BF3C2B">
            <w:pPr>
              <w:pStyle w:val="Default"/>
              <w:tabs>
                <w:tab w:val="left" w:pos="7512"/>
              </w:tabs>
              <w:spacing w:before="120" w:after="120"/>
              <w:ind w:left="31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B236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</w:tr>
      <w:tr w:rsidR="00C13373" w:rsidRPr="00AB2368" w:rsidTr="00BF3C2B">
        <w:tc>
          <w:tcPr>
            <w:tcW w:w="9209" w:type="dxa"/>
            <w:gridSpan w:val="4"/>
            <w:shd w:val="clear" w:color="auto" w:fill="DBE5F1" w:themeFill="accent1" w:themeFillTint="33"/>
          </w:tcPr>
          <w:p w:rsidR="00C13373" w:rsidRPr="00AB2368" w:rsidRDefault="00C13373" w:rsidP="00BF3C2B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B236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Časový harmonogram a výstupy plánovaných aktivít</w:t>
            </w:r>
          </w:p>
        </w:tc>
      </w:tr>
      <w:tr w:rsidR="00C13373" w:rsidRPr="00AB2368" w:rsidTr="00BF3C2B">
        <w:trPr>
          <w:trHeight w:val="586"/>
        </w:trPr>
        <w:tc>
          <w:tcPr>
            <w:tcW w:w="2339" w:type="dxa"/>
            <w:shd w:val="clear" w:color="auto" w:fill="DBE5F1" w:themeFill="accent1" w:themeFillTint="33"/>
            <w:vAlign w:val="center"/>
          </w:tcPr>
          <w:p w:rsidR="00C13373" w:rsidRPr="00AB2368" w:rsidRDefault="00C13373" w:rsidP="00BF3C2B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B2368">
              <w:rPr>
                <w:rFonts w:asciiTheme="majorHAnsi" w:hAnsiTheme="majorHAnsi" w:cstheme="majorHAnsi"/>
                <w:sz w:val="22"/>
                <w:szCs w:val="22"/>
              </w:rPr>
              <w:t>Názov aktivity (podaktivity)</w:t>
            </w:r>
          </w:p>
        </w:tc>
        <w:tc>
          <w:tcPr>
            <w:tcW w:w="964" w:type="dxa"/>
            <w:shd w:val="clear" w:color="auto" w:fill="DBE5F1" w:themeFill="accent1" w:themeFillTint="33"/>
            <w:vAlign w:val="center"/>
          </w:tcPr>
          <w:p w:rsidR="00C13373" w:rsidRPr="00AB2368" w:rsidRDefault="00C13373" w:rsidP="00BF3C2B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B2368">
              <w:rPr>
                <w:rFonts w:asciiTheme="majorHAnsi" w:hAnsiTheme="majorHAnsi" w:cstheme="majorHAnsi"/>
                <w:sz w:val="22"/>
                <w:szCs w:val="22"/>
              </w:rPr>
              <w:t>Začiatok</w:t>
            </w:r>
          </w:p>
        </w:tc>
        <w:tc>
          <w:tcPr>
            <w:tcW w:w="945" w:type="dxa"/>
            <w:shd w:val="clear" w:color="auto" w:fill="DBE5F1" w:themeFill="accent1" w:themeFillTint="33"/>
            <w:vAlign w:val="center"/>
          </w:tcPr>
          <w:p w:rsidR="00C13373" w:rsidRPr="00AB2368" w:rsidRDefault="00C13373" w:rsidP="00BF3C2B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B2368">
              <w:rPr>
                <w:rFonts w:asciiTheme="majorHAnsi" w:hAnsiTheme="majorHAnsi" w:cstheme="majorHAnsi"/>
                <w:sz w:val="22"/>
                <w:szCs w:val="22"/>
              </w:rPr>
              <w:t>Koniec</w:t>
            </w:r>
          </w:p>
        </w:tc>
        <w:tc>
          <w:tcPr>
            <w:tcW w:w="4961" w:type="dxa"/>
            <w:shd w:val="clear" w:color="auto" w:fill="DBE5F1" w:themeFill="accent1" w:themeFillTint="33"/>
            <w:vAlign w:val="center"/>
          </w:tcPr>
          <w:p w:rsidR="00C13373" w:rsidRPr="00AB2368" w:rsidRDefault="00C13373" w:rsidP="00BF3C2B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B2368">
              <w:rPr>
                <w:rFonts w:asciiTheme="majorHAnsi" w:hAnsiTheme="majorHAnsi" w:cstheme="majorHAnsi"/>
                <w:sz w:val="22"/>
                <w:szCs w:val="22"/>
              </w:rPr>
              <w:t>Výstup aktivity</w:t>
            </w:r>
          </w:p>
          <w:p w:rsidR="00C13373" w:rsidRPr="00AB2368" w:rsidRDefault="00C13373" w:rsidP="00BF3C2B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B2368">
              <w:rPr>
                <w:rFonts w:asciiTheme="majorHAnsi" w:hAnsiTheme="majorHAnsi" w:cstheme="majorHAnsi"/>
                <w:sz w:val="22"/>
                <w:szCs w:val="22"/>
              </w:rPr>
              <w:t>(podaktivity)</w:t>
            </w:r>
          </w:p>
        </w:tc>
      </w:tr>
      <w:tr w:rsidR="00C13373" w:rsidRPr="00AB2368" w:rsidTr="00BF3C2B">
        <w:trPr>
          <w:trHeight w:val="426"/>
        </w:trPr>
        <w:tc>
          <w:tcPr>
            <w:tcW w:w="2339" w:type="dxa"/>
            <w:shd w:val="clear" w:color="auto" w:fill="FFFFFF" w:themeFill="background1"/>
          </w:tcPr>
          <w:p w:rsidR="00C13373" w:rsidRPr="00AB2368" w:rsidRDefault="00C13373" w:rsidP="00BF3C2B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C13373" w:rsidRPr="00AB2368" w:rsidRDefault="00C13373" w:rsidP="00BF3C2B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B2368">
              <w:rPr>
                <w:rFonts w:asciiTheme="majorHAnsi" w:hAnsiTheme="majorHAnsi" w:cstheme="majorHAnsi"/>
                <w:sz w:val="22"/>
                <w:szCs w:val="22"/>
              </w:rPr>
              <w:t>m/r</w:t>
            </w:r>
          </w:p>
        </w:tc>
        <w:tc>
          <w:tcPr>
            <w:tcW w:w="945" w:type="dxa"/>
            <w:shd w:val="clear" w:color="auto" w:fill="FFFFFF" w:themeFill="background1"/>
          </w:tcPr>
          <w:p w:rsidR="00C13373" w:rsidRPr="00AB2368" w:rsidRDefault="00C13373" w:rsidP="00BF3C2B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B2368">
              <w:rPr>
                <w:rFonts w:asciiTheme="majorHAnsi" w:hAnsiTheme="majorHAnsi" w:cstheme="majorHAnsi"/>
                <w:sz w:val="22"/>
                <w:szCs w:val="22"/>
              </w:rPr>
              <w:t>m/r</w:t>
            </w:r>
          </w:p>
        </w:tc>
        <w:tc>
          <w:tcPr>
            <w:tcW w:w="4961" w:type="dxa"/>
            <w:shd w:val="clear" w:color="auto" w:fill="FFFFFF" w:themeFill="background1"/>
          </w:tcPr>
          <w:p w:rsidR="00C13373" w:rsidRPr="00AB2368" w:rsidRDefault="00C13373" w:rsidP="00BF3C2B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13373" w:rsidRPr="00AB2368" w:rsidTr="00BF3C2B">
        <w:tc>
          <w:tcPr>
            <w:tcW w:w="2339" w:type="dxa"/>
            <w:shd w:val="clear" w:color="auto" w:fill="FFFFFF" w:themeFill="background1"/>
          </w:tcPr>
          <w:p w:rsidR="00C13373" w:rsidRPr="00AB2368" w:rsidRDefault="00C13373" w:rsidP="00BF3C2B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C13373" w:rsidRPr="00AB2368" w:rsidRDefault="00C13373" w:rsidP="00BF3C2B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:rsidR="00C13373" w:rsidRPr="00AB2368" w:rsidRDefault="00C13373" w:rsidP="00BF3C2B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C13373" w:rsidRPr="00AB2368" w:rsidRDefault="00C13373" w:rsidP="00BF3C2B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13373" w:rsidRPr="00AB2368" w:rsidTr="00BF3C2B">
        <w:tc>
          <w:tcPr>
            <w:tcW w:w="2339" w:type="dxa"/>
            <w:shd w:val="clear" w:color="auto" w:fill="FFFFFF" w:themeFill="background1"/>
          </w:tcPr>
          <w:p w:rsidR="00C13373" w:rsidRPr="00AB2368" w:rsidRDefault="00C13373" w:rsidP="00BF3C2B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C13373" w:rsidRPr="00AB2368" w:rsidRDefault="00C13373" w:rsidP="00BF3C2B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:rsidR="00C13373" w:rsidRPr="00AB2368" w:rsidRDefault="00C13373" w:rsidP="00BF3C2B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C13373" w:rsidRPr="00AB2368" w:rsidRDefault="00C13373" w:rsidP="00BF3C2B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13373" w:rsidRPr="00AB2368" w:rsidTr="00BF3C2B">
        <w:tc>
          <w:tcPr>
            <w:tcW w:w="2339" w:type="dxa"/>
            <w:shd w:val="clear" w:color="auto" w:fill="FFFFFF" w:themeFill="background1"/>
          </w:tcPr>
          <w:p w:rsidR="00C13373" w:rsidRPr="00AB2368" w:rsidRDefault="00C13373" w:rsidP="00BF3C2B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C13373" w:rsidRPr="00AB2368" w:rsidRDefault="00C13373" w:rsidP="00BF3C2B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:rsidR="00C13373" w:rsidRPr="00AB2368" w:rsidRDefault="00C13373" w:rsidP="00BF3C2B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C13373" w:rsidRPr="00AB2368" w:rsidRDefault="00C13373" w:rsidP="00BF3C2B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C13373" w:rsidRPr="00AB2368" w:rsidRDefault="00C13373" w:rsidP="00C13373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3256"/>
        <w:gridCol w:w="1417"/>
        <w:gridCol w:w="1985"/>
        <w:gridCol w:w="2551"/>
      </w:tblGrid>
      <w:tr w:rsidR="00C13373" w:rsidRPr="00AB2368" w:rsidTr="00BF3C2B">
        <w:tc>
          <w:tcPr>
            <w:tcW w:w="9209" w:type="dxa"/>
            <w:gridSpan w:val="4"/>
            <w:shd w:val="clear" w:color="auto" w:fill="95B3D7" w:themeFill="accent1" w:themeFillTint="99"/>
          </w:tcPr>
          <w:p w:rsidR="00C13373" w:rsidRPr="00AB2368" w:rsidRDefault="00C13373" w:rsidP="00BF3C2B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B2368">
              <w:rPr>
                <w:rFonts w:asciiTheme="majorHAnsi" w:hAnsiTheme="majorHAnsi" w:cstheme="majorHAnsi"/>
                <w:b/>
                <w:sz w:val="22"/>
                <w:szCs w:val="22"/>
              </w:rPr>
              <w:t>3 Osoby zodpovedné za realizáciu plánovaných aktivít (max 5)</w:t>
            </w:r>
          </w:p>
        </w:tc>
      </w:tr>
      <w:tr w:rsidR="00C13373" w:rsidRPr="00AB2368" w:rsidTr="00BF3C2B">
        <w:tc>
          <w:tcPr>
            <w:tcW w:w="3256" w:type="dxa"/>
            <w:shd w:val="clear" w:color="auto" w:fill="DBE5F1" w:themeFill="accent1" w:themeFillTint="33"/>
            <w:vAlign w:val="center"/>
          </w:tcPr>
          <w:p w:rsidR="00C13373" w:rsidRPr="00AB2368" w:rsidRDefault="00C13373" w:rsidP="00BF3C2B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B2368">
              <w:rPr>
                <w:rFonts w:asciiTheme="majorHAnsi" w:hAnsiTheme="majorHAnsi" w:cstheme="majorHAnsi"/>
                <w:sz w:val="22"/>
                <w:szCs w:val="22"/>
              </w:rPr>
              <w:t>Meno a priezvisko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C13373" w:rsidRPr="00AB2368" w:rsidRDefault="00C13373" w:rsidP="00BF3C2B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B2368">
              <w:rPr>
                <w:rFonts w:asciiTheme="majorHAnsi" w:hAnsiTheme="majorHAnsi" w:cstheme="majorHAnsi"/>
                <w:sz w:val="22"/>
                <w:szCs w:val="22"/>
              </w:rPr>
              <w:t>Tituly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C13373" w:rsidRPr="00AB2368" w:rsidRDefault="00C13373" w:rsidP="00BF3C2B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B2368">
              <w:rPr>
                <w:rFonts w:asciiTheme="majorHAnsi" w:hAnsiTheme="majorHAnsi" w:cstheme="majorHAnsi"/>
                <w:sz w:val="22"/>
                <w:szCs w:val="22"/>
              </w:rPr>
              <w:t>Pracovné zaradenie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C13373" w:rsidRPr="00AB2368" w:rsidRDefault="00C13373" w:rsidP="00BF3C2B">
            <w:pPr>
              <w:spacing w:before="60" w:after="60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AB2368">
              <w:rPr>
                <w:rFonts w:asciiTheme="majorHAnsi" w:hAnsiTheme="majorHAnsi" w:cstheme="majorHAnsi"/>
                <w:i/>
                <w:sz w:val="22"/>
                <w:szCs w:val="22"/>
              </w:rPr>
              <w:t>Poznámka</w:t>
            </w:r>
          </w:p>
        </w:tc>
      </w:tr>
      <w:tr w:rsidR="00C13373" w:rsidRPr="00AB2368" w:rsidTr="00BF3C2B">
        <w:trPr>
          <w:trHeight w:val="398"/>
        </w:trPr>
        <w:tc>
          <w:tcPr>
            <w:tcW w:w="3256" w:type="dxa"/>
            <w:shd w:val="clear" w:color="auto" w:fill="FFFFFF" w:themeFill="background1"/>
          </w:tcPr>
          <w:p w:rsidR="00C13373" w:rsidRPr="00AB2368" w:rsidRDefault="00C13373" w:rsidP="00BF3C2B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13373" w:rsidRPr="00AB2368" w:rsidRDefault="00C13373" w:rsidP="00BF3C2B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13373" w:rsidRPr="00AB2368" w:rsidRDefault="00C13373" w:rsidP="00BF3C2B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C13373" w:rsidRPr="00AB2368" w:rsidRDefault="00C13373" w:rsidP="00BF3C2B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13373" w:rsidRPr="00AB2368" w:rsidTr="00BF3C2B">
        <w:trPr>
          <w:trHeight w:val="398"/>
        </w:trPr>
        <w:tc>
          <w:tcPr>
            <w:tcW w:w="3256" w:type="dxa"/>
            <w:shd w:val="clear" w:color="auto" w:fill="FFFFFF" w:themeFill="background1"/>
          </w:tcPr>
          <w:p w:rsidR="00C13373" w:rsidRPr="00AB2368" w:rsidRDefault="00C13373" w:rsidP="00BF3C2B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13373" w:rsidRPr="00AB2368" w:rsidRDefault="00C13373" w:rsidP="00BF3C2B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13373" w:rsidRPr="00AB2368" w:rsidRDefault="00C13373" w:rsidP="00BF3C2B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C13373" w:rsidRPr="00AB2368" w:rsidRDefault="00C13373" w:rsidP="00BF3C2B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13373" w:rsidRPr="00AB2368" w:rsidTr="00BF3C2B">
        <w:trPr>
          <w:trHeight w:val="398"/>
        </w:trPr>
        <w:tc>
          <w:tcPr>
            <w:tcW w:w="3256" w:type="dxa"/>
            <w:shd w:val="clear" w:color="auto" w:fill="FFFFFF" w:themeFill="background1"/>
          </w:tcPr>
          <w:p w:rsidR="00C13373" w:rsidRPr="00AB2368" w:rsidRDefault="00C13373" w:rsidP="00BF3C2B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13373" w:rsidRPr="00AB2368" w:rsidRDefault="00C13373" w:rsidP="00BF3C2B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13373" w:rsidRPr="00AB2368" w:rsidRDefault="00C13373" w:rsidP="00BF3C2B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C13373" w:rsidRPr="00AB2368" w:rsidRDefault="00C13373" w:rsidP="00BF3C2B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13373" w:rsidRPr="00AB2368" w:rsidTr="00BF3C2B">
        <w:trPr>
          <w:trHeight w:val="398"/>
        </w:trPr>
        <w:tc>
          <w:tcPr>
            <w:tcW w:w="3256" w:type="dxa"/>
            <w:shd w:val="clear" w:color="auto" w:fill="FFFFFF" w:themeFill="background1"/>
          </w:tcPr>
          <w:p w:rsidR="00C13373" w:rsidRPr="00AB2368" w:rsidRDefault="00C13373" w:rsidP="00BF3C2B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13373" w:rsidRPr="00AB2368" w:rsidRDefault="00C13373" w:rsidP="00BF3C2B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13373" w:rsidRPr="00AB2368" w:rsidRDefault="00C13373" w:rsidP="00BF3C2B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C13373" w:rsidRPr="00AB2368" w:rsidRDefault="00C13373" w:rsidP="00BF3C2B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13373" w:rsidRPr="00AB2368" w:rsidTr="00BF3C2B">
        <w:trPr>
          <w:trHeight w:val="398"/>
        </w:trPr>
        <w:tc>
          <w:tcPr>
            <w:tcW w:w="3256" w:type="dxa"/>
            <w:shd w:val="clear" w:color="auto" w:fill="FFFFFF" w:themeFill="background1"/>
          </w:tcPr>
          <w:p w:rsidR="00C13373" w:rsidRPr="00AB2368" w:rsidRDefault="00C13373" w:rsidP="00BF3C2B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13373" w:rsidRPr="00AB2368" w:rsidRDefault="00C13373" w:rsidP="00BF3C2B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13373" w:rsidRPr="00AB2368" w:rsidRDefault="00C13373" w:rsidP="00BF3C2B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C13373" w:rsidRPr="00AB2368" w:rsidRDefault="00C13373" w:rsidP="00BF3C2B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C13373" w:rsidRPr="00AB2368" w:rsidRDefault="00C13373" w:rsidP="00C13373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361"/>
        <w:gridCol w:w="1843"/>
      </w:tblGrid>
      <w:tr w:rsidR="00C13373" w:rsidRPr="00AB2368" w:rsidTr="00BF3C2B">
        <w:trPr>
          <w:trHeight w:val="324"/>
        </w:trPr>
        <w:tc>
          <w:tcPr>
            <w:tcW w:w="9204" w:type="dxa"/>
            <w:gridSpan w:val="2"/>
            <w:shd w:val="clear" w:color="auto" w:fill="8DB3E2" w:themeFill="text2" w:themeFillTint="66"/>
            <w:vAlign w:val="center"/>
          </w:tcPr>
          <w:p w:rsidR="00C13373" w:rsidRPr="00AB2368" w:rsidRDefault="00C13373" w:rsidP="00BF3C2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B2368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n-GB" w:eastAsia="en-GB"/>
              </w:rPr>
              <w:t>4 Rámcový rozpočet plánovaných aktivít</w:t>
            </w:r>
          </w:p>
        </w:tc>
      </w:tr>
      <w:tr w:rsidR="00C13373" w:rsidRPr="00AB2368" w:rsidTr="00BF3C2B">
        <w:trPr>
          <w:trHeight w:val="324"/>
        </w:trPr>
        <w:tc>
          <w:tcPr>
            <w:tcW w:w="7361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13373" w:rsidRPr="00AB2368" w:rsidRDefault="00C13373" w:rsidP="00BF3C2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B2368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n-GB" w:eastAsia="en-GB"/>
              </w:rPr>
              <w:t>Kapitálové výdavky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C13373" w:rsidRPr="00AB2368" w:rsidRDefault="00C13373" w:rsidP="00BF3C2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B2368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n-GB" w:eastAsia="en-GB"/>
              </w:rPr>
              <w:t>xx xxx,- </w:t>
            </w:r>
          </w:p>
        </w:tc>
      </w:tr>
      <w:tr w:rsidR="00C13373" w:rsidRPr="00AB2368" w:rsidTr="00BF3C2B">
        <w:trPr>
          <w:trHeight w:val="324"/>
        </w:trPr>
        <w:tc>
          <w:tcPr>
            <w:tcW w:w="736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3373" w:rsidRPr="00AB2368" w:rsidRDefault="00C13373" w:rsidP="00BF3C2B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B236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713 </w:t>
            </w:r>
            <w:r w:rsidRPr="00AB2368">
              <w:rPr>
                <w:rFonts w:asciiTheme="majorHAnsi" w:hAnsiTheme="majorHAnsi" w:cstheme="majorHAnsi"/>
                <w:b/>
                <w:sz w:val="22"/>
                <w:szCs w:val="22"/>
              </w:rPr>
              <w:t>Nákup strojov, prístrojov, zariadení, techniky a náradia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13373" w:rsidRPr="00AB2368" w:rsidRDefault="00C13373" w:rsidP="00BF3C2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13373" w:rsidRPr="00AB2368" w:rsidTr="00BF3C2B">
        <w:trPr>
          <w:trHeight w:val="324"/>
        </w:trPr>
        <w:tc>
          <w:tcPr>
            <w:tcW w:w="736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3373" w:rsidRPr="00AB2368" w:rsidRDefault="00C13373" w:rsidP="00BF3C2B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B2368">
              <w:rPr>
                <w:rFonts w:asciiTheme="majorHAnsi" w:hAnsiTheme="majorHAnsi" w:cstheme="majorHAnsi"/>
                <w:sz w:val="22"/>
                <w:szCs w:val="22"/>
              </w:rPr>
              <w:t>713002 Výpočtovej techniky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13373" w:rsidRPr="00AB2368" w:rsidRDefault="00C13373" w:rsidP="00BF3C2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13373" w:rsidRPr="00AB2368" w:rsidTr="00BF3C2B">
        <w:trPr>
          <w:trHeight w:val="324"/>
        </w:trPr>
        <w:tc>
          <w:tcPr>
            <w:tcW w:w="736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3373" w:rsidRPr="00AB2368" w:rsidRDefault="00C13373" w:rsidP="00BF3C2B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B2368">
              <w:rPr>
                <w:rFonts w:asciiTheme="majorHAnsi" w:hAnsiTheme="majorHAnsi" w:cstheme="majorHAnsi"/>
                <w:sz w:val="22"/>
                <w:szCs w:val="22"/>
              </w:rPr>
              <w:t>713004 Prevádzkových strojov, prístrojov, zariadení, techniky a náradia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13373" w:rsidRPr="00AB2368" w:rsidRDefault="00C13373" w:rsidP="00BF3C2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13373" w:rsidRPr="00AB2368" w:rsidTr="00BF3C2B">
        <w:trPr>
          <w:trHeight w:val="324"/>
        </w:trPr>
        <w:tc>
          <w:tcPr>
            <w:tcW w:w="736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3373" w:rsidRPr="00AB2368" w:rsidRDefault="00C13373" w:rsidP="00BF3C2B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B2368">
              <w:rPr>
                <w:rFonts w:asciiTheme="majorHAnsi" w:hAnsiTheme="majorHAnsi" w:cstheme="majorHAnsi"/>
                <w:sz w:val="22"/>
                <w:szCs w:val="22"/>
              </w:rPr>
              <w:t>713005 Špeciálnych strojov, prístrojov, zariadení, techniky, náradia a materiálu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13373" w:rsidRPr="00AB2368" w:rsidRDefault="00C13373" w:rsidP="00BF3C2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13373" w:rsidRPr="00AB2368" w:rsidTr="00BF3C2B">
        <w:trPr>
          <w:trHeight w:val="324"/>
        </w:trPr>
        <w:tc>
          <w:tcPr>
            <w:tcW w:w="736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3373" w:rsidRPr="00AB2368" w:rsidRDefault="00C13373" w:rsidP="00BF3C2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B236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718 </w:t>
            </w:r>
            <w:r w:rsidRPr="00AB2368">
              <w:rPr>
                <w:rFonts w:asciiTheme="majorHAnsi" w:hAnsiTheme="majorHAnsi" w:cstheme="majorHAnsi"/>
                <w:b/>
                <w:sz w:val="22"/>
                <w:szCs w:val="22"/>
              </w:rPr>
              <w:t>Rekonštrukcia a modernizácia strojov a zariadení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13373" w:rsidRPr="00AB2368" w:rsidRDefault="00C13373" w:rsidP="00BF3C2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13373" w:rsidRPr="00AB2368" w:rsidTr="00BF3C2B">
        <w:trPr>
          <w:trHeight w:val="324"/>
        </w:trPr>
        <w:tc>
          <w:tcPr>
            <w:tcW w:w="736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3373" w:rsidRPr="00AB2368" w:rsidRDefault="00C13373" w:rsidP="00BF3C2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B2368">
              <w:rPr>
                <w:rFonts w:asciiTheme="majorHAnsi" w:hAnsiTheme="majorHAnsi" w:cstheme="majorHAnsi"/>
                <w:sz w:val="22"/>
                <w:szCs w:val="22"/>
              </w:rPr>
              <w:t>718002 Výpočtovej techniky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13373" w:rsidRPr="00AB2368" w:rsidRDefault="00C13373" w:rsidP="00BF3C2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13373" w:rsidRPr="00AB2368" w:rsidTr="00BF3C2B">
        <w:trPr>
          <w:trHeight w:val="324"/>
        </w:trPr>
        <w:tc>
          <w:tcPr>
            <w:tcW w:w="736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3373" w:rsidRPr="00AB2368" w:rsidRDefault="00C13373" w:rsidP="00BF3C2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B2368">
              <w:rPr>
                <w:rFonts w:asciiTheme="majorHAnsi" w:hAnsiTheme="majorHAnsi" w:cstheme="majorHAnsi"/>
                <w:sz w:val="22"/>
                <w:szCs w:val="22"/>
              </w:rPr>
              <w:t>718004 Prevádzkových strojov, prístrojov, zariadení, techniky a náradia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13373" w:rsidRPr="00AB2368" w:rsidRDefault="00C13373" w:rsidP="00BF3C2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13373" w:rsidRPr="00AB2368" w:rsidTr="00BF3C2B">
        <w:trPr>
          <w:trHeight w:val="324"/>
        </w:trPr>
        <w:tc>
          <w:tcPr>
            <w:tcW w:w="736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3373" w:rsidRPr="00AB2368" w:rsidRDefault="00C13373" w:rsidP="00BF3C2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B2368">
              <w:rPr>
                <w:rFonts w:asciiTheme="majorHAnsi" w:hAnsiTheme="majorHAnsi" w:cstheme="majorHAnsi"/>
                <w:sz w:val="22"/>
                <w:szCs w:val="22"/>
              </w:rPr>
              <w:t>718005 Špeciálnych strojov, prístrojov, zariadení, techniky a náradia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13373" w:rsidRPr="00AB2368" w:rsidRDefault="00C13373" w:rsidP="00BF3C2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13373" w:rsidRPr="00AB2368" w:rsidTr="00BF3C2B">
        <w:trPr>
          <w:trHeight w:val="324"/>
        </w:trPr>
        <w:tc>
          <w:tcPr>
            <w:tcW w:w="7361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13373" w:rsidRPr="00AB2368" w:rsidRDefault="00C13373" w:rsidP="00BF3C2B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B2368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n-GB" w:eastAsia="en-GB"/>
              </w:rPr>
              <w:t>Bežné priame výdavky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13373" w:rsidRPr="00AB2368" w:rsidRDefault="00C13373" w:rsidP="00BF3C2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B2368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n-GB" w:eastAsia="en-GB"/>
              </w:rPr>
              <w:t>xx xxx,- </w:t>
            </w:r>
          </w:p>
        </w:tc>
      </w:tr>
      <w:tr w:rsidR="00C13373" w:rsidRPr="00AB2368" w:rsidTr="00BF3C2B">
        <w:trPr>
          <w:trHeight w:val="324"/>
        </w:trPr>
        <w:tc>
          <w:tcPr>
            <w:tcW w:w="736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73" w:rsidRPr="00AB2368" w:rsidRDefault="00C13373" w:rsidP="00BF3C2B">
            <w:pPr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n-GB" w:eastAsia="en-GB"/>
              </w:rPr>
            </w:pPr>
            <w:r w:rsidRPr="00AB2368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n-GB" w:eastAsia="en-GB"/>
              </w:rPr>
              <w:t>633 Materiál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373" w:rsidRPr="00AB2368" w:rsidRDefault="00C13373" w:rsidP="00BF3C2B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13373" w:rsidRPr="00AB2368" w:rsidTr="00BF3C2B">
        <w:trPr>
          <w:trHeight w:val="324"/>
        </w:trPr>
        <w:tc>
          <w:tcPr>
            <w:tcW w:w="736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73" w:rsidRPr="00AB2368" w:rsidRDefault="00C13373" w:rsidP="00BF3C2B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n-GB" w:eastAsia="en-GB"/>
              </w:rPr>
            </w:pPr>
            <w:r w:rsidRPr="00AB2368">
              <w:rPr>
                <w:rFonts w:asciiTheme="majorHAnsi" w:hAnsiTheme="majorHAnsi" w:cstheme="majorHAnsi"/>
                <w:sz w:val="22"/>
                <w:szCs w:val="22"/>
              </w:rPr>
              <w:t>633002 Výpočtová technika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373" w:rsidRPr="00AB2368" w:rsidRDefault="00C13373" w:rsidP="00BF3C2B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13373" w:rsidRPr="00AB2368" w:rsidTr="00BF3C2B">
        <w:trPr>
          <w:trHeight w:val="324"/>
        </w:trPr>
        <w:tc>
          <w:tcPr>
            <w:tcW w:w="7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3373" w:rsidRPr="00AB2368" w:rsidRDefault="00C13373" w:rsidP="00BF3C2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B2368">
              <w:rPr>
                <w:rFonts w:asciiTheme="majorHAnsi" w:hAnsiTheme="majorHAnsi" w:cstheme="majorHAnsi"/>
                <w:sz w:val="22"/>
                <w:szCs w:val="22"/>
              </w:rPr>
              <w:t>633004 Prevádzkové stroje, prístroje, zariadenie, technika a náradie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373" w:rsidRPr="00AB2368" w:rsidRDefault="00C13373" w:rsidP="00BF3C2B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13373" w:rsidRPr="00AB2368" w:rsidTr="00BF3C2B">
        <w:trPr>
          <w:trHeight w:val="324"/>
        </w:trPr>
        <w:tc>
          <w:tcPr>
            <w:tcW w:w="7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3373" w:rsidRPr="00AB2368" w:rsidRDefault="00C13373" w:rsidP="00BF3C2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B2368">
              <w:rPr>
                <w:rFonts w:asciiTheme="majorHAnsi" w:hAnsiTheme="majorHAnsi" w:cstheme="majorHAnsi"/>
                <w:sz w:val="22"/>
                <w:szCs w:val="22"/>
              </w:rPr>
              <w:t>633005 Špeciálne stroje, prístroje, zariadenie, technika a náradie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373" w:rsidRPr="00AB2368" w:rsidRDefault="00C13373" w:rsidP="00BF3C2B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13373" w:rsidRPr="00AB2368" w:rsidTr="00BF3C2B">
        <w:trPr>
          <w:trHeight w:val="324"/>
        </w:trPr>
        <w:tc>
          <w:tcPr>
            <w:tcW w:w="7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3373" w:rsidRPr="00AB2368" w:rsidRDefault="00C13373" w:rsidP="00BF3C2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B2368">
              <w:rPr>
                <w:rFonts w:asciiTheme="majorHAnsi" w:hAnsiTheme="majorHAnsi" w:cstheme="majorHAnsi"/>
                <w:sz w:val="22"/>
                <w:szCs w:val="22"/>
              </w:rPr>
              <w:t>633006 Všeobecný materiál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373" w:rsidRPr="00AB2368" w:rsidRDefault="00C13373" w:rsidP="00BF3C2B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13373" w:rsidRPr="00AB2368" w:rsidTr="00BF3C2B">
        <w:trPr>
          <w:trHeight w:val="324"/>
        </w:trPr>
        <w:tc>
          <w:tcPr>
            <w:tcW w:w="7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3373" w:rsidRPr="00AB2368" w:rsidRDefault="00C13373" w:rsidP="00BF3C2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B2368">
              <w:rPr>
                <w:rFonts w:asciiTheme="majorHAnsi" w:hAnsiTheme="majorHAnsi" w:cstheme="majorHAnsi"/>
                <w:sz w:val="22"/>
                <w:szCs w:val="22"/>
              </w:rPr>
              <w:t>633007 Špeciálny materiál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373" w:rsidRPr="00AB2368" w:rsidRDefault="00C13373" w:rsidP="00BF3C2B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13373" w:rsidRPr="00AB2368" w:rsidTr="00BF3C2B">
        <w:trPr>
          <w:trHeight w:val="324"/>
        </w:trPr>
        <w:tc>
          <w:tcPr>
            <w:tcW w:w="7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3373" w:rsidRPr="00AB2368" w:rsidRDefault="00C13373" w:rsidP="00BF3C2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B2368">
              <w:rPr>
                <w:rFonts w:asciiTheme="majorHAnsi" w:hAnsiTheme="majorHAnsi" w:cstheme="majorHAnsi"/>
                <w:sz w:val="22"/>
                <w:szCs w:val="22"/>
              </w:rPr>
              <w:t>633013 Softvér a licencie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373" w:rsidRPr="00AB2368" w:rsidRDefault="00C13373" w:rsidP="00BF3C2B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13373" w:rsidRPr="00AB2368" w:rsidTr="00BF3C2B">
        <w:trPr>
          <w:trHeight w:val="324"/>
        </w:trPr>
        <w:tc>
          <w:tcPr>
            <w:tcW w:w="7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3373" w:rsidRPr="00AB2368" w:rsidRDefault="00C13373" w:rsidP="00BF3C2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B236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635 </w:t>
            </w:r>
            <w:r w:rsidRPr="00AB2368">
              <w:rPr>
                <w:rFonts w:asciiTheme="majorHAnsi" w:hAnsiTheme="majorHAnsi" w:cstheme="majorHAnsi"/>
                <w:b/>
                <w:sz w:val="22"/>
                <w:szCs w:val="22"/>
              </w:rPr>
              <w:t>Rutinná a štandardná údržba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373" w:rsidRPr="00AB2368" w:rsidRDefault="00C13373" w:rsidP="00BF3C2B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13373" w:rsidRPr="00AB2368" w:rsidTr="00BF3C2B">
        <w:trPr>
          <w:trHeight w:val="324"/>
        </w:trPr>
        <w:tc>
          <w:tcPr>
            <w:tcW w:w="7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3373" w:rsidRPr="00AB2368" w:rsidRDefault="00C13373" w:rsidP="00BF3C2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B2368">
              <w:rPr>
                <w:rFonts w:asciiTheme="majorHAnsi" w:hAnsiTheme="majorHAnsi" w:cstheme="majorHAnsi"/>
                <w:sz w:val="22"/>
                <w:szCs w:val="22"/>
              </w:rPr>
              <w:t>635002 Výpočtovej techniky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373" w:rsidRPr="00AB2368" w:rsidRDefault="00C13373" w:rsidP="00BF3C2B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13373" w:rsidRPr="00AB2368" w:rsidTr="00BF3C2B">
        <w:trPr>
          <w:trHeight w:val="324"/>
        </w:trPr>
        <w:tc>
          <w:tcPr>
            <w:tcW w:w="7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3373" w:rsidRPr="00AB2368" w:rsidRDefault="00C13373" w:rsidP="00BF3C2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B2368">
              <w:rPr>
                <w:rFonts w:asciiTheme="majorHAnsi" w:hAnsiTheme="majorHAnsi" w:cstheme="majorHAnsi"/>
                <w:sz w:val="22"/>
                <w:szCs w:val="22"/>
              </w:rPr>
              <w:t>635004 Prevádzkových strojov, prístrojov, zariadení, techniky a náradia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373" w:rsidRPr="00AB2368" w:rsidRDefault="00C13373" w:rsidP="00BF3C2B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13373" w:rsidRPr="00AB2368" w:rsidTr="00BF3C2B">
        <w:trPr>
          <w:trHeight w:val="324"/>
        </w:trPr>
        <w:tc>
          <w:tcPr>
            <w:tcW w:w="7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3373" w:rsidRPr="00AB2368" w:rsidRDefault="00C13373" w:rsidP="00BF3C2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B2368">
              <w:rPr>
                <w:rFonts w:asciiTheme="majorHAnsi" w:hAnsiTheme="majorHAnsi" w:cstheme="majorHAnsi"/>
                <w:sz w:val="22"/>
                <w:szCs w:val="22"/>
              </w:rPr>
              <w:t>635005 Špeciálnych strojov, prístrojov, zariadení, techniky a náradia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373" w:rsidRPr="00AB2368" w:rsidRDefault="00C13373" w:rsidP="00BF3C2B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13373" w:rsidRPr="00AB2368" w:rsidTr="00BF3C2B">
        <w:trPr>
          <w:trHeight w:val="324"/>
        </w:trPr>
        <w:tc>
          <w:tcPr>
            <w:tcW w:w="73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3373" w:rsidRPr="00AB2368" w:rsidRDefault="00C13373" w:rsidP="00BF3C2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B2368">
              <w:rPr>
                <w:rFonts w:asciiTheme="majorHAnsi" w:hAnsiTheme="majorHAnsi" w:cstheme="majorHAnsi"/>
                <w:sz w:val="22"/>
                <w:szCs w:val="22"/>
              </w:rPr>
              <w:t>635006 Budov, objektov alebo ich častí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373" w:rsidRPr="00AB2368" w:rsidRDefault="00C13373" w:rsidP="00BF3C2B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n-GB" w:eastAsia="en-GB"/>
              </w:rPr>
            </w:pPr>
          </w:p>
        </w:tc>
      </w:tr>
    </w:tbl>
    <w:p w:rsidR="00C13373" w:rsidRDefault="00C13373" w:rsidP="00C13373"/>
    <w:sectPr w:rsidR="00C13373" w:rsidSect="00142B86">
      <w:footerReference w:type="default" r:id="rId10"/>
      <w:pgSz w:w="11900" w:h="16840"/>
      <w:pgMar w:top="1418" w:right="1797" w:bottom="68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41E" w:rsidRDefault="0059241E" w:rsidP="0030006A">
      <w:r>
        <w:separator/>
      </w:r>
    </w:p>
  </w:endnote>
  <w:endnote w:type="continuationSeparator" w:id="0">
    <w:p w:rsidR="0059241E" w:rsidRDefault="0059241E" w:rsidP="0030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16"/>
        <w:szCs w:val="16"/>
        <w:lang w:val="sk-SK"/>
      </w:rPr>
      <w:id w:val="-166947414"/>
      <w:docPartObj>
        <w:docPartGallery w:val="Page Numbers (Bottom of Page)"/>
        <w:docPartUnique/>
      </w:docPartObj>
    </w:sdtPr>
    <w:sdtEndPr/>
    <w:sdtContent>
      <w:p w:rsidR="00C1237F" w:rsidRPr="00397465" w:rsidRDefault="00C1237F" w:rsidP="00397465">
        <w:pPr>
          <w:pStyle w:val="Pta"/>
          <w:jc w:val="center"/>
          <w:rPr>
            <w:rFonts w:ascii="Calibri" w:hAnsi="Calibri" w:cs="Calibri"/>
            <w:sz w:val="16"/>
            <w:szCs w:val="16"/>
          </w:rPr>
        </w:pPr>
        <w:r w:rsidRPr="00397465">
          <w:rPr>
            <w:rFonts w:ascii="Calibri" w:hAnsi="Calibri" w:cs="Calibri"/>
            <w:sz w:val="16"/>
            <w:szCs w:val="16"/>
            <w:lang w:val="sk-SK"/>
          </w:rPr>
          <w:t xml:space="preserve">Strana | </w:t>
        </w:r>
        <w:r w:rsidRPr="00397465">
          <w:rPr>
            <w:rFonts w:ascii="Calibri" w:hAnsi="Calibri" w:cs="Calibri"/>
            <w:sz w:val="16"/>
            <w:szCs w:val="16"/>
          </w:rPr>
          <w:fldChar w:fldCharType="begin"/>
        </w:r>
        <w:r w:rsidRPr="00397465">
          <w:rPr>
            <w:rFonts w:ascii="Calibri" w:hAnsi="Calibri" w:cs="Calibri"/>
            <w:sz w:val="16"/>
            <w:szCs w:val="16"/>
          </w:rPr>
          <w:instrText>PAGE   \* MERGEFORMAT</w:instrText>
        </w:r>
        <w:r w:rsidRPr="00397465">
          <w:rPr>
            <w:rFonts w:ascii="Calibri" w:hAnsi="Calibri" w:cs="Calibri"/>
            <w:sz w:val="16"/>
            <w:szCs w:val="16"/>
          </w:rPr>
          <w:fldChar w:fldCharType="separate"/>
        </w:r>
        <w:r w:rsidR="0053469A" w:rsidRPr="0053469A">
          <w:rPr>
            <w:rFonts w:ascii="Calibri" w:hAnsi="Calibri" w:cs="Calibri"/>
            <w:noProof/>
            <w:sz w:val="16"/>
            <w:szCs w:val="16"/>
            <w:lang w:val="sk-SK"/>
          </w:rPr>
          <w:t>6</w:t>
        </w:r>
        <w:r w:rsidRPr="00397465">
          <w:rPr>
            <w:rFonts w:ascii="Calibri" w:hAnsi="Calibri" w:cs="Calibri"/>
            <w:sz w:val="16"/>
            <w:szCs w:val="16"/>
          </w:rPr>
          <w:fldChar w:fldCharType="end"/>
        </w:r>
      </w:p>
    </w:sdtContent>
  </w:sdt>
  <w:p w:rsidR="00C55B0D" w:rsidRDefault="00C55B0D" w:rsidP="0030006A">
    <w:pPr>
      <w:pStyle w:val="Pt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41E" w:rsidRDefault="0059241E" w:rsidP="0030006A">
      <w:r>
        <w:separator/>
      </w:r>
    </w:p>
  </w:footnote>
  <w:footnote w:type="continuationSeparator" w:id="0">
    <w:p w:rsidR="0059241E" w:rsidRDefault="0059241E" w:rsidP="00300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C4DC9"/>
    <w:multiLevelType w:val="hybridMultilevel"/>
    <w:tmpl w:val="C41AB582"/>
    <w:lvl w:ilvl="0" w:tplc="D55A7A4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1BC01E9"/>
    <w:multiLevelType w:val="hybridMultilevel"/>
    <w:tmpl w:val="E09A206E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FC91635"/>
    <w:multiLevelType w:val="hybridMultilevel"/>
    <w:tmpl w:val="094AAE22"/>
    <w:lvl w:ilvl="0" w:tplc="1A5A6A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2557DD2"/>
    <w:multiLevelType w:val="hybridMultilevel"/>
    <w:tmpl w:val="8592D142"/>
    <w:lvl w:ilvl="0" w:tplc="81C87DC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7" w:hanging="360"/>
      </w:pPr>
    </w:lvl>
    <w:lvl w:ilvl="2" w:tplc="041B001B" w:tentative="1">
      <w:start w:val="1"/>
      <w:numFmt w:val="lowerRoman"/>
      <w:lvlText w:val="%3."/>
      <w:lvlJc w:val="right"/>
      <w:pPr>
        <w:ind w:left="807" w:hanging="180"/>
      </w:pPr>
    </w:lvl>
    <w:lvl w:ilvl="3" w:tplc="041B000F" w:tentative="1">
      <w:start w:val="1"/>
      <w:numFmt w:val="decimal"/>
      <w:lvlText w:val="%4."/>
      <w:lvlJc w:val="left"/>
      <w:pPr>
        <w:ind w:left="1527" w:hanging="360"/>
      </w:pPr>
    </w:lvl>
    <w:lvl w:ilvl="4" w:tplc="041B0019" w:tentative="1">
      <w:start w:val="1"/>
      <w:numFmt w:val="lowerLetter"/>
      <w:lvlText w:val="%5."/>
      <w:lvlJc w:val="left"/>
      <w:pPr>
        <w:ind w:left="2247" w:hanging="360"/>
      </w:pPr>
    </w:lvl>
    <w:lvl w:ilvl="5" w:tplc="041B001B" w:tentative="1">
      <w:start w:val="1"/>
      <w:numFmt w:val="lowerRoman"/>
      <w:lvlText w:val="%6."/>
      <w:lvlJc w:val="right"/>
      <w:pPr>
        <w:ind w:left="2967" w:hanging="180"/>
      </w:pPr>
    </w:lvl>
    <w:lvl w:ilvl="6" w:tplc="041B000F" w:tentative="1">
      <w:start w:val="1"/>
      <w:numFmt w:val="decimal"/>
      <w:lvlText w:val="%7."/>
      <w:lvlJc w:val="left"/>
      <w:pPr>
        <w:ind w:left="3687" w:hanging="360"/>
      </w:pPr>
    </w:lvl>
    <w:lvl w:ilvl="7" w:tplc="041B0019" w:tentative="1">
      <w:start w:val="1"/>
      <w:numFmt w:val="lowerLetter"/>
      <w:lvlText w:val="%8."/>
      <w:lvlJc w:val="left"/>
      <w:pPr>
        <w:ind w:left="4407" w:hanging="360"/>
      </w:pPr>
    </w:lvl>
    <w:lvl w:ilvl="8" w:tplc="041B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3F"/>
    <w:rsid w:val="00001F18"/>
    <w:rsid w:val="0005440F"/>
    <w:rsid w:val="0006307B"/>
    <w:rsid w:val="00084A8C"/>
    <w:rsid w:val="000921E5"/>
    <w:rsid w:val="0009303B"/>
    <w:rsid w:val="000C0101"/>
    <w:rsid w:val="000C1A97"/>
    <w:rsid w:val="000E7BCC"/>
    <w:rsid w:val="001006A5"/>
    <w:rsid w:val="00103F90"/>
    <w:rsid w:val="001113AE"/>
    <w:rsid w:val="001353B9"/>
    <w:rsid w:val="00142B86"/>
    <w:rsid w:val="00183DA9"/>
    <w:rsid w:val="001B5554"/>
    <w:rsid w:val="001D7B02"/>
    <w:rsid w:val="001E009E"/>
    <w:rsid w:val="00204147"/>
    <w:rsid w:val="00243093"/>
    <w:rsid w:val="002A241F"/>
    <w:rsid w:val="002B33AB"/>
    <w:rsid w:val="002F2DBF"/>
    <w:rsid w:val="0030006A"/>
    <w:rsid w:val="0032797D"/>
    <w:rsid w:val="00356E13"/>
    <w:rsid w:val="0036143F"/>
    <w:rsid w:val="00397465"/>
    <w:rsid w:val="003C526F"/>
    <w:rsid w:val="003F654D"/>
    <w:rsid w:val="0044165A"/>
    <w:rsid w:val="00446400"/>
    <w:rsid w:val="0046018D"/>
    <w:rsid w:val="00464D40"/>
    <w:rsid w:val="004778F2"/>
    <w:rsid w:val="004857C0"/>
    <w:rsid w:val="004B04A0"/>
    <w:rsid w:val="004D258A"/>
    <w:rsid w:val="0050100C"/>
    <w:rsid w:val="0051784F"/>
    <w:rsid w:val="0053469A"/>
    <w:rsid w:val="00552A42"/>
    <w:rsid w:val="0057309E"/>
    <w:rsid w:val="00574BB9"/>
    <w:rsid w:val="00582D53"/>
    <w:rsid w:val="00587603"/>
    <w:rsid w:val="0059241E"/>
    <w:rsid w:val="005A1790"/>
    <w:rsid w:val="005C172C"/>
    <w:rsid w:val="005C4A45"/>
    <w:rsid w:val="005D5A5F"/>
    <w:rsid w:val="005F72DD"/>
    <w:rsid w:val="00612EA4"/>
    <w:rsid w:val="00675FAB"/>
    <w:rsid w:val="00684245"/>
    <w:rsid w:val="006C65C2"/>
    <w:rsid w:val="006F182F"/>
    <w:rsid w:val="007154E9"/>
    <w:rsid w:val="00757A4E"/>
    <w:rsid w:val="007609D9"/>
    <w:rsid w:val="007648F4"/>
    <w:rsid w:val="00774D8A"/>
    <w:rsid w:val="007A228C"/>
    <w:rsid w:val="007F427D"/>
    <w:rsid w:val="007F5771"/>
    <w:rsid w:val="00801985"/>
    <w:rsid w:val="00827A36"/>
    <w:rsid w:val="00827D92"/>
    <w:rsid w:val="00831055"/>
    <w:rsid w:val="00861811"/>
    <w:rsid w:val="00862B53"/>
    <w:rsid w:val="00875C82"/>
    <w:rsid w:val="00881FDB"/>
    <w:rsid w:val="00886E9F"/>
    <w:rsid w:val="0089108D"/>
    <w:rsid w:val="00895FAB"/>
    <w:rsid w:val="008B0735"/>
    <w:rsid w:val="008B0D9C"/>
    <w:rsid w:val="008B4B22"/>
    <w:rsid w:val="008D6BAC"/>
    <w:rsid w:val="008F7C20"/>
    <w:rsid w:val="00900520"/>
    <w:rsid w:val="00932CEE"/>
    <w:rsid w:val="009333F0"/>
    <w:rsid w:val="009426FA"/>
    <w:rsid w:val="00965F4C"/>
    <w:rsid w:val="0096605A"/>
    <w:rsid w:val="009A00B5"/>
    <w:rsid w:val="009B3BA6"/>
    <w:rsid w:val="009B63A9"/>
    <w:rsid w:val="009C5B6E"/>
    <w:rsid w:val="009E1D33"/>
    <w:rsid w:val="009E2B9F"/>
    <w:rsid w:val="00A11A31"/>
    <w:rsid w:val="00A2341C"/>
    <w:rsid w:val="00AB2368"/>
    <w:rsid w:val="00AB453B"/>
    <w:rsid w:val="00AC6297"/>
    <w:rsid w:val="00B478E0"/>
    <w:rsid w:val="00BC0C6A"/>
    <w:rsid w:val="00BC2EB4"/>
    <w:rsid w:val="00C07BF4"/>
    <w:rsid w:val="00C1237F"/>
    <w:rsid w:val="00C13373"/>
    <w:rsid w:val="00C2018E"/>
    <w:rsid w:val="00C27311"/>
    <w:rsid w:val="00C54AE8"/>
    <w:rsid w:val="00C55B0D"/>
    <w:rsid w:val="00C94F1B"/>
    <w:rsid w:val="00C975A4"/>
    <w:rsid w:val="00CB5F56"/>
    <w:rsid w:val="00CB7C33"/>
    <w:rsid w:val="00CE45D2"/>
    <w:rsid w:val="00CE669F"/>
    <w:rsid w:val="00CF5053"/>
    <w:rsid w:val="00CF7CA3"/>
    <w:rsid w:val="00D17204"/>
    <w:rsid w:val="00D26180"/>
    <w:rsid w:val="00D36239"/>
    <w:rsid w:val="00D444A6"/>
    <w:rsid w:val="00DA7F6B"/>
    <w:rsid w:val="00DC3769"/>
    <w:rsid w:val="00DC40C0"/>
    <w:rsid w:val="00DF4AE6"/>
    <w:rsid w:val="00DF59C5"/>
    <w:rsid w:val="00E93A64"/>
    <w:rsid w:val="00E96C21"/>
    <w:rsid w:val="00EA0FCE"/>
    <w:rsid w:val="00EC36F8"/>
    <w:rsid w:val="00ED16F3"/>
    <w:rsid w:val="00ED5126"/>
    <w:rsid w:val="00F058F8"/>
    <w:rsid w:val="00F24DC7"/>
    <w:rsid w:val="00F560DE"/>
    <w:rsid w:val="00F57754"/>
    <w:rsid w:val="00F72759"/>
    <w:rsid w:val="00F76136"/>
    <w:rsid w:val="00F97209"/>
    <w:rsid w:val="00FB3B35"/>
    <w:rsid w:val="00FF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6BE71A"/>
  <w14:defaultImageDpi w14:val="300"/>
  <w15:docId w15:val="{9104948A-F165-49AD-8A11-85B46239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B23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link w:val="Nadpis3Char"/>
    <w:uiPriority w:val="1"/>
    <w:qFormat/>
    <w:rsid w:val="00F97209"/>
    <w:pPr>
      <w:widowControl w:val="0"/>
      <w:autoSpaceDE w:val="0"/>
      <w:autoSpaceDN w:val="0"/>
      <w:ind w:left="116"/>
      <w:outlineLvl w:val="2"/>
    </w:pPr>
    <w:rPr>
      <w:rFonts w:ascii="Calibri" w:eastAsia="Calibri" w:hAnsi="Calibri" w:cs="Calibri"/>
      <w:b/>
      <w:bCs/>
      <w:sz w:val="22"/>
      <w:szCs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0006A"/>
  </w:style>
  <w:style w:type="paragraph" w:styleId="Pta">
    <w:name w:val="footer"/>
    <w:basedOn w:val="Normlny"/>
    <w:link w:val="Pt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30006A"/>
  </w:style>
  <w:style w:type="paragraph" w:styleId="Textbubliny">
    <w:name w:val="Balloon Text"/>
    <w:basedOn w:val="Normlny"/>
    <w:link w:val="TextbublinyChar"/>
    <w:uiPriority w:val="99"/>
    <w:semiHidden/>
    <w:unhideWhenUsed/>
    <w:rsid w:val="0030006A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006A"/>
    <w:rPr>
      <w:rFonts w:ascii="Lucida Grande" w:hAnsi="Lucida Grande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30006A"/>
  </w:style>
  <w:style w:type="paragraph" w:customStyle="1" w:styleId="Default">
    <w:name w:val="Default"/>
    <w:rsid w:val="005A1790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table" w:styleId="Mriekatabuky">
    <w:name w:val="Table Grid"/>
    <w:basedOn w:val="Normlnatabuka"/>
    <w:uiPriority w:val="39"/>
    <w:rsid w:val="00F56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75C82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1"/>
    <w:rsid w:val="00F97209"/>
    <w:rPr>
      <w:rFonts w:ascii="Calibri" w:eastAsia="Calibri" w:hAnsi="Calibri" w:cs="Calibri"/>
      <w:b/>
      <w:bCs/>
      <w:sz w:val="22"/>
      <w:szCs w:val="22"/>
      <w:lang w:val="sk-SK"/>
    </w:rPr>
  </w:style>
  <w:style w:type="paragraph" w:styleId="Zkladntext">
    <w:name w:val="Body Text"/>
    <w:basedOn w:val="Normlny"/>
    <w:link w:val="ZkladntextChar"/>
    <w:uiPriority w:val="1"/>
    <w:qFormat/>
    <w:rsid w:val="00F9720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97209"/>
    <w:rPr>
      <w:rFonts w:ascii="Calibri" w:eastAsia="Calibri" w:hAnsi="Calibri" w:cs="Calibri"/>
      <w:sz w:val="22"/>
      <w:szCs w:val="22"/>
      <w:lang w:val="sk-SK"/>
    </w:rPr>
  </w:style>
  <w:style w:type="character" w:customStyle="1" w:styleId="Nadpis1Char">
    <w:name w:val="Nadpis 1 Char"/>
    <w:basedOn w:val="Predvolenpsmoodseku"/>
    <w:link w:val="Nadpis1"/>
    <w:uiPriority w:val="9"/>
    <w:rsid w:val="00AB23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VYDAVATELSTVO\EDICNE%20PLANY%20A%20KOMISIA\EP%202019%20a%202020\VF%20MTF_n&#225;vrh%20edi&#269;n&#233;ho%20pl&#225;nu%202019-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F77FAA-B42D-4FC6-8DEB-BFFF3661F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VF MTF_návrh edičného plánu 2019-2020</Template>
  <TotalTime>0</TotalTime>
  <Pages>6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Kvetka</dc:creator>
  <cp:lastModifiedBy>Ivona Remenárová</cp:lastModifiedBy>
  <cp:revision>2</cp:revision>
  <cp:lastPrinted>2018-11-27T13:39:00Z</cp:lastPrinted>
  <dcterms:created xsi:type="dcterms:W3CDTF">2020-12-18T11:41:00Z</dcterms:created>
  <dcterms:modified xsi:type="dcterms:W3CDTF">2020-12-18T11:41:00Z</dcterms:modified>
</cp:coreProperties>
</file>