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E38F" w14:textId="77777777" w:rsidR="007D1DA1" w:rsidRDefault="007D1DA1" w:rsidP="007D1DA1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sk-SK"/>
        </w:rPr>
        <w:drawing>
          <wp:inline distT="0" distB="0" distL="0" distR="0" wp14:anchorId="10FF35E6" wp14:editId="29C37626">
            <wp:extent cx="2438400" cy="1009650"/>
            <wp:effectExtent l="0" t="0" r="0" b="0"/>
            <wp:docPr id="2" name="Picture 2" descr="Description: Popis: farebne_m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opis: farebne_mt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BFB0" w14:textId="514C864B" w:rsidR="007D1DA1" w:rsidRPr="000B2C72" w:rsidRDefault="007D1DA1" w:rsidP="007D1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V mene organizačného výboru  TC STU </w:t>
      </w:r>
      <w:r w:rsidR="002845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202</w:t>
      </w:r>
      <w:r w:rsidR="00B836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5</w:t>
      </w:r>
      <w:r w:rsidR="00B15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 </w:t>
      </w: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si Vás dovoľujeme pozvať na</w:t>
      </w:r>
    </w:p>
    <w:p w14:paraId="10279B82" w14:textId="77777777" w:rsidR="000B2C72" w:rsidRDefault="000B2C72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5A857229" w14:textId="54D04811"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24"/>
          <w:lang w:eastAsia="sk-SK"/>
        </w:rPr>
        <w:t>TEACHER`S CUP STU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24"/>
          <w:lang w:eastAsia="sk-SK"/>
        </w:rPr>
        <w:t>20</w:t>
      </w:r>
      <w:r w:rsidR="00B15BC6"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24"/>
          <w:lang w:eastAsia="sk-SK"/>
        </w:rPr>
        <w:t>2</w:t>
      </w:r>
      <w:r w:rsidR="00B83632"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24"/>
          <w:lang w:eastAsia="sk-SK"/>
        </w:rPr>
        <w:t>5</w:t>
      </w:r>
    </w:p>
    <w:p w14:paraId="4C7987FA" w14:textId="77777777"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sk-SK"/>
        </w:rPr>
        <w:t>MEMORIÁL profesora Milana Turňu</w:t>
      </w:r>
    </w:p>
    <w:p w14:paraId="6D62700A" w14:textId="77777777"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sk-SK"/>
        </w:rPr>
        <w:t>Majstrovstvá STU v tenise zamestnancov</w:t>
      </w:r>
    </w:p>
    <w:p w14:paraId="747110E3" w14:textId="77777777"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sk-SK"/>
        </w:rPr>
        <w:br/>
      </w:r>
    </w:p>
    <w:p w14:paraId="30A1CBD4" w14:textId="506B1F3E" w:rsidR="007D1DA1" w:rsidRPr="000B2C72" w:rsidRDefault="00284511" w:rsidP="000B2C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2</w:t>
      </w:r>
      <w:r w:rsidR="00B836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1</w:t>
      </w:r>
      <w:r w:rsidR="007D1DA1"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. ročník  slovensko - českého tenisového turnaja učiteľov a pracovníkov vysokých škôl organizovaný pod záštitou</w:t>
      </w:r>
    </w:p>
    <w:p w14:paraId="4A154521" w14:textId="77777777" w:rsidR="000B2C72" w:rsidRDefault="007D1DA1" w:rsidP="000B2C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  <w:br/>
      </w: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dekana Materiálovotechnologickej fakulty STU so sídlom v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 </w:t>
      </w: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Trnave</w:t>
      </w:r>
    </w:p>
    <w:p w14:paraId="2D09D6E9" w14:textId="77777777" w:rsidR="007D1DA1" w:rsidRPr="000B2C72" w:rsidRDefault="007D1DA1" w:rsidP="000B2C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 prof. Ing. Miloša Čambála, CSc.</w:t>
      </w:r>
    </w:p>
    <w:p w14:paraId="6D866CE7" w14:textId="77777777" w:rsidR="007D1DA1" w:rsidRDefault="007D1DA1" w:rsidP="000B2C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0CC5F7" w14:textId="77777777"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sk-SK"/>
        </w:rPr>
        <w:drawing>
          <wp:inline distT="0" distB="0" distL="0" distR="0" wp14:anchorId="4A984F1E" wp14:editId="50201E65">
            <wp:extent cx="1419225" cy="1143000"/>
            <wp:effectExtent l="0" t="0" r="9525" b="0"/>
            <wp:docPr id="1" name="Picture 1" descr="http://www.mtf.stuba.sk/buxus/images/aktuality/text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tf.stuba.sk/buxus/images/aktuality/text_clip_image00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36BB9" w14:textId="77777777"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sk-SK"/>
        </w:rPr>
      </w:pPr>
    </w:p>
    <w:p w14:paraId="36186DA0" w14:textId="35D5CF1B" w:rsidR="007D1DA1" w:rsidRPr="000B2C72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Dátum:  </w:t>
      </w:r>
      <w:r w:rsidR="00B8363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>6</w:t>
      </w:r>
      <w:r w:rsidR="00E73EC0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>.</w:t>
      </w:r>
      <w:r w:rsidRPr="000B2C7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>jún 20</w:t>
      </w:r>
      <w:r w:rsidR="00B15BC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>2</w:t>
      </w:r>
      <w:r w:rsidR="00B8363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>5</w:t>
      </w:r>
    </w:p>
    <w:p w14:paraId="62326FA9" w14:textId="77777777" w:rsidR="000B2C72" w:rsidRDefault="000B2C72" w:rsidP="000B2C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43F28CBF" w14:textId="77777777" w:rsidR="009A049F" w:rsidRDefault="009A049F" w:rsidP="000B2C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4B0E59DF" w14:textId="77777777" w:rsidR="000B2C72" w:rsidRPr="009A049F" w:rsidRDefault="000B2C72" w:rsidP="000B2C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k-SK"/>
        </w:rPr>
      </w:pPr>
      <w:r w:rsidRP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Miesto konania</w:t>
      </w:r>
      <w:r w:rsidR="007D1DA1" w:rsidRP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  <w:r w:rsidR="007D1DA1" w:rsidRPr="009A04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k-SK"/>
        </w:rPr>
        <w:t xml:space="preserve"> </w:t>
      </w:r>
    </w:p>
    <w:p w14:paraId="009A9BBA" w14:textId="77777777" w:rsidR="000B2C72" w:rsidRDefault="000B2C72" w:rsidP="000B2C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14:paraId="4654EEA2" w14:textId="77777777" w:rsidR="007D1DA1" w:rsidRPr="009A049F" w:rsidRDefault="009A049F" w:rsidP="007D1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Tenisové kurty - Tenisový klub Fortuna, Šafárikova 28, Trnava</w:t>
      </w:r>
    </w:p>
    <w:p w14:paraId="4353A24E" w14:textId="77777777" w:rsidR="007D1DA1" w:rsidRPr="000B2C72" w:rsidRDefault="007D1DA1" w:rsidP="007D1DA1">
      <w:pPr>
        <w:spacing w:after="0" w:line="240" w:lineRule="auto"/>
        <w:rPr>
          <w:sz w:val="24"/>
          <w:szCs w:val="24"/>
        </w:rPr>
      </w:pPr>
    </w:p>
    <w:p w14:paraId="7A866D63" w14:textId="77777777" w:rsidR="009A049F" w:rsidRDefault="009A049F" w:rsidP="007D1DA1">
      <w:pPr>
        <w:spacing w:after="0" w:line="240" w:lineRule="auto"/>
        <w:rPr>
          <w:sz w:val="24"/>
          <w:szCs w:val="24"/>
        </w:rPr>
      </w:pPr>
    </w:p>
    <w:p w14:paraId="121F741E" w14:textId="77777777" w:rsidR="007D1DA1" w:rsidRPr="000B2C72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hyperlink r:id="rId8" w:tgtFrame="_blank" w:history="1">
        <w:r w:rsidRPr="000B2C72">
          <w:rPr>
            <w:rStyle w:val="Hypertextovprepojenie"/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lang w:eastAsia="sk-SK"/>
          </w:rPr>
          <w:t>Prihlášk</w:t>
        </w:r>
      </w:hyperlink>
      <w:r w:rsidRP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a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14:paraId="5BB64DD5" w14:textId="77777777" w:rsidR="000B2C72" w:rsidRDefault="000B2C72" w:rsidP="007D1DA1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7BD4C149" w14:textId="3654BBE2" w:rsidR="007D1DA1" w:rsidRPr="0017776A" w:rsidRDefault="007D1DA1" w:rsidP="007D1DA1">
      <w:pPr>
        <w:jc w:val="both"/>
        <w:rPr>
          <w:rFonts w:ascii="Times New Roman" w:eastAsia="Calibri" w:hAnsi="Times New Roman" w:cs="Times New Roman"/>
          <w:bCs/>
          <w:u w:val="single"/>
        </w:rPr>
      </w:pPr>
      <w:r w:rsidRPr="0017776A">
        <w:rPr>
          <w:rFonts w:ascii="Times New Roman" w:eastAsia="Calibri" w:hAnsi="Times New Roman" w:cs="Times New Roman"/>
          <w:color w:val="000000"/>
          <w:u w:val="single"/>
        </w:rPr>
        <w:t>Prihlášku zašlite</w:t>
      </w:r>
      <w:r w:rsidRPr="0017776A">
        <w:rPr>
          <w:rFonts w:ascii="Times New Roman" w:eastAsia="Calibri" w:hAnsi="Times New Roman" w:cs="Times New Roman"/>
          <w:bCs/>
          <w:u w:val="single"/>
        </w:rPr>
        <w:t xml:space="preserve"> na adresu kontaktnej osoby do </w:t>
      </w:r>
      <w:r w:rsidR="00C84A42">
        <w:rPr>
          <w:rFonts w:ascii="Times New Roman" w:eastAsia="Calibri" w:hAnsi="Times New Roman" w:cs="Times New Roman"/>
          <w:bCs/>
          <w:u w:val="single"/>
        </w:rPr>
        <w:t>20</w:t>
      </w:r>
      <w:r w:rsidRPr="0017776A">
        <w:rPr>
          <w:rFonts w:ascii="Times New Roman" w:eastAsia="Calibri" w:hAnsi="Times New Roman" w:cs="Times New Roman"/>
          <w:bCs/>
          <w:u w:val="single"/>
        </w:rPr>
        <w:t>.</w:t>
      </w:r>
      <w:r w:rsidR="00C84A42">
        <w:rPr>
          <w:rFonts w:ascii="Times New Roman" w:eastAsia="Calibri" w:hAnsi="Times New Roman" w:cs="Times New Roman"/>
          <w:bCs/>
          <w:u w:val="single"/>
        </w:rPr>
        <w:t>5</w:t>
      </w:r>
      <w:r w:rsidRPr="0017776A">
        <w:rPr>
          <w:rFonts w:ascii="Times New Roman" w:eastAsia="Calibri" w:hAnsi="Times New Roman" w:cs="Times New Roman"/>
          <w:bCs/>
          <w:u w:val="single"/>
        </w:rPr>
        <w:t>.20</w:t>
      </w:r>
      <w:r w:rsidR="00006C3B">
        <w:rPr>
          <w:rFonts w:ascii="Times New Roman" w:eastAsia="Calibri" w:hAnsi="Times New Roman" w:cs="Times New Roman"/>
          <w:bCs/>
          <w:u w:val="single"/>
        </w:rPr>
        <w:t>2</w:t>
      </w:r>
      <w:r w:rsidR="00C11BCA">
        <w:rPr>
          <w:rFonts w:ascii="Times New Roman" w:eastAsia="Calibri" w:hAnsi="Times New Roman" w:cs="Times New Roman"/>
          <w:bCs/>
          <w:u w:val="single"/>
        </w:rPr>
        <w:t>5</w:t>
      </w:r>
      <w:r w:rsidRPr="0017776A">
        <w:rPr>
          <w:rFonts w:ascii="Times New Roman" w:eastAsia="Calibri" w:hAnsi="Times New Roman" w:cs="Times New Roman"/>
          <w:bCs/>
          <w:u w:val="single"/>
        </w:rPr>
        <w:t>.</w:t>
      </w:r>
    </w:p>
    <w:p w14:paraId="2C0816B7" w14:textId="77777777" w:rsidR="007D1DA1" w:rsidRDefault="007D1DA1" w:rsidP="007D1DA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Usporiadateľ si vyhradzuje právo v závislosti od  počtu prihlásených zmeniť súťažné podmienky. </w:t>
      </w:r>
    </w:p>
    <w:p w14:paraId="4D5C346F" w14:textId="77777777" w:rsidR="009A049F" w:rsidRDefault="009A049F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65546AE0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Stravovanie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14:paraId="72950A6F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ABE3637" w14:textId="77777777" w:rsidR="007D1DA1" w:rsidRDefault="007D1DA1" w:rsidP="007D1DA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Občerstvenie v tenisovom areáli Fortuna.</w:t>
      </w:r>
    </w:p>
    <w:p w14:paraId="4E32B96A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sk-SK"/>
        </w:rPr>
      </w:pPr>
    </w:p>
    <w:p w14:paraId="0B0004C2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Odborný garant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14:paraId="1AC33383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</w:pPr>
    </w:p>
    <w:p w14:paraId="4D9BE26F" w14:textId="77777777" w:rsidR="007D1DA1" w:rsidRDefault="007D1DA1" w:rsidP="007D1DA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PaedDr. Elena Lukačovičová, PhD., </w:t>
      </w:r>
    </w:p>
    <w:p w14:paraId="704A9EDA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BD0BED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Kontaktná osoba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14:paraId="647F712A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</w:pPr>
    </w:p>
    <w:p w14:paraId="08255205" w14:textId="77777777" w:rsidR="000B2C72" w:rsidRDefault="007D1DA1" w:rsidP="000B2C72">
      <w:pPr>
        <w:spacing w:line="240" w:lineRule="auto"/>
        <w:jc w:val="both"/>
      </w:pPr>
      <w:r>
        <w:rPr>
          <w:rFonts w:ascii="Times New Roman" w:eastAsia="Calibri" w:hAnsi="Times New Roman" w:cs="Times New Roman"/>
          <w:bCs/>
        </w:rPr>
        <w:t>PaedD</w:t>
      </w:r>
      <w:r w:rsidR="0058139F">
        <w:rPr>
          <w:rFonts w:ascii="Times New Roman" w:eastAsia="Calibri" w:hAnsi="Times New Roman" w:cs="Times New Roman"/>
          <w:bCs/>
        </w:rPr>
        <w:t>r</w:t>
      </w:r>
      <w:r w:rsidR="009E7998">
        <w:rPr>
          <w:rFonts w:ascii="Times New Roman" w:eastAsia="Calibri" w:hAnsi="Times New Roman" w:cs="Times New Roman"/>
          <w:bCs/>
        </w:rPr>
        <w:t xml:space="preserve">. </w:t>
      </w:r>
      <w:r>
        <w:rPr>
          <w:rFonts w:ascii="Times New Roman" w:eastAsia="Calibri" w:hAnsi="Times New Roman" w:cs="Times New Roman"/>
          <w:bCs/>
        </w:rPr>
        <w:t>Elena</w:t>
      </w:r>
      <w:r w:rsidR="0006475A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Lukačovičová,</w:t>
      </w:r>
      <w:r w:rsidR="0006475A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PhD., </w:t>
      </w:r>
      <w:hyperlink r:id="rId9" w:history="1">
        <w:r>
          <w:rPr>
            <w:rStyle w:val="Hypertextovprepojenie"/>
            <w:rFonts w:ascii="Times New Roman" w:eastAsia="Calibri" w:hAnsi="Times New Roman" w:cs="Times New Roman"/>
            <w:bCs/>
            <w:color w:val="auto"/>
            <w:u w:val="none"/>
          </w:rPr>
          <w:t>elena.lukacovicova@stuba.sk</w:t>
        </w:r>
      </w:hyperlink>
    </w:p>
    <w:p w14:paraId="1AC843AA" w14:textId="77777777" w:rsidR="007D1DA1" w:rsidRPr="0017776A" w:rsidRDefault="0017776A" w:rsidP="000B2C72">
      <w:pPr>
        <w:spacing w:line="240" w:lineRule="auto"/>
        <w:jc w:val="both"/>
      </w:pPr>
      <w:r>
        <w:t>(</w:t>
      </w:r>
      <w:r w:rsidR="007D1DA1">
        <w:t>Centrum jazykov, humanitných vied a akademického športu MTF STU</w:t>
      </w:r>
      <w:r>
        <w:t>)</w:t>
      </w:r>
    </w:p>
    <w:p w14:paraId="0FD88CEE" w14:textId="77777777" w:rsidR="009A049F" w:rsidRDefault="009A049F" w:rsidP="007D1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01A33479" w14:textId="77777777" w:rsidR="007D1DA1" w:rsidRDefault="007D1DA1" w:rsidP="007D1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Program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14:paraId="6D20A74C" w14:textId="23B2F6B4" w:rsidR="007D1DA1" w:rsidRDefault="007D1DA1" w:rsidP="007D1DA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08.00 - 08.30</w:t>
      </w:r>
      <w:r>
        <w:rPr>
          <w:rFonts w:ascii="Times New Roman" w:eastAsia="Calibri" w:hAnsi="Times New Roman" w:cs="Times New Roman"/>
          <w:bCs/>
        </w:rPr>
        <w:tab/>
        <w:t>Prezentácia účastníkov  TEACHER`S  CUP  STU 20</w:t>
      </w:r>
      <w:r w:rsidR="0058139F">
        <w:rPr>
          <w:rFonts w:ascii="Times New Roman" w:eastAsia="Calibri" w:hAnsi="Times New Roman" w:cs="Times New Roman"/>
          <w:bCs/>
        </w:rPr>
        <w:t>2</w:t>
      </w:r>
      <w:r w:rsidR="00C11BCA">
        <w:rPr>
          <w:rFonts w:ascii="Times New Roman" w:eastAsia="Calibri" w:hAnsi="Times New Roman" w:cs="Times New Roman"/>
          <w:bCs/>
        </w:rPr>
        <w:t>5</w:t>
      </w:r>
    </w:p>
    <w:p w14:paraId="18BF084C" w14:textId="77777777" w:rsidR="007D1DA1" w:rsidRDefault="007D1DA1" w:rsidP="007D1DA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08.30 - 09.00</w:t>
      </w:r>
      <w:r>
        <w:rPr>
          <w:rFonts w:ascii="Times New Roman" w:eastAsia="Calibri" w:hAnsi="Times New Roman" w:cs="Times New Roman"/>
          <w:bCs/>
        </w:rPr>
        <w:tab/>
        <w:t>Rozlosovanie turnaja</w:t>
      </w:r>
    </w:p>
    <w:p w14:paraId="73AE0A06" w14:textId="0E20EE3C" w:rsidR="007D1DA1" w:rsidRDefault="007D1DA1" w:rsidP="007D1DA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09.00 - 18.00</w:t>
      </w:r>
      <w:r>
        <w:rPr>
          <w:rFonts w:ascii="Times New Roman" w:eastAsia="Calibri" w:hAnsi="Times New Roman" w:cs="Times New Roman"/>
          <w:bCs/>
        </w:rPr>
        <w:tab/>
        <w:t>Zápasy  "TEACHER`S  CUP  STU 20</w:t>
      </w:r>
      <w:r w:rsidR="00E2334F">
        <w:rPr>
          <w:rFonts w:ascii="Times New Roman" w:eastAsia="Calibri" w:hAnsi="Times New Roman" w:cs="Times New Roman"/>
          <w:bCs/>
        </w:rPr>
        <w:t>2</w:t>
      </w:r>
      <w:r w:rsidR="00C11BCA">
        <w:rPr>
          <w:rFonts w:ascii="Times New Roman" w:eastAsia="Calibri" w:hAnsi="Times New Roman" w:cs="Times New Roman"/>
          <w:bCs/>
        </w:rPr>
        <w:t>5</w:t>
      </w:r>
      <w:r>
        <w:rPr>
          <w:rFonts w:ascii="Times New Roman" w:eastAsia="Calibri" w:hAnsi="Times New Roman" w:cs="Times New Roman"/>
          <w:bCs/>
        </w:rPr>
        <w:t>"</w:t>
      </w:r>
    </w:p>
    <w:p w14:paraId="76C36DC8" w14:textId="77777777" w:rsidR="007D1DA1" w:rsidRDefault="007D1DA1" w:rsidP="007D1DA1">
      <w:pPr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18.00</w:t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  <w:t>Vyhlásenie víťazov</w:t>
      </w:r>
    </w:p>
    <w:p w14:paraId="4257772F" w14:textId="77777777" w:rsidR="009A049F" w:rsidRDefault="009A049F" w:rsidP="007D1DA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308424B6" w14:textId="77777777" w:rsidR="007D1DA1" w:rsidRDefault="007D1DA1" w:rsidP="007D1DA1">
      <w:pPr>
        <w:rPr>
          <w:rFonts w:ascii="Calibri" w:eastAsia="Times New Roman" w:hAnsi="Calibri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Súťažné podmienky</w:t>
      </w:r>
      <w:r w:rsidR="000B2C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14:paraId="58811D67" w14:textId="77777777" w:rsidR="007D1DA1" w:rsidRDefault="007D1DA1" w:rsidP="007D1DA1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iCs/>
        </w:rPr>
        <w:t xml:space="preserve">Súťažiaci budú rozdelení do vekových kategórií: </w:t>
      </w:r>
    </w:p>
    <w:p w14:paraId="6C51D69A" w14:textId="77777777" w:rsidR="007D1DA1" w:rsidRDefault="007D1DA1" w:rsidP="009A049F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do 50</w:t>
      </w:r>
      <w:r w:rsidR="009A049F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rokov</w:t>
      </w:r>
    </w:p>
    <w:p w14:paraId="1AA2B826" w14:textId="77777777" w:rsidR="007D1DA1" w:rsidRDefault="007D1DA1" w:rsidP="009A049F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nad 50 rokov</w:t>
      </w:r>
    </w:p>
    <w:p w14:paraId="6F7F5A5A" w14:textId="77777777" w:rsidR="007D1DA1" w:rsidRDefault="007D1DA1" w:rsidP="009A049F">
      <w:pPr>
        <w:spacing w:before="100" w:beforeAutospacing="1" w:after="100" w:afterAutospacing="1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Hrá sa podľa pravidiel schválených Slovenským tenisovým zväzom. Pre účastníkov turnaja sú k dispozícii 4 tenisové kurty .</w:t>
      </w:r>
    </w:p>
    <w:p w14:paraId="03BA12A7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Súťažné disciplíny</w:t>
      </w:r>
      <w:r w:rsid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14:paraId="146A4FFC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4D8B3CAE" w14:textId="77777777" w:rsidR="007D1DA1" w:rsidRDefault="007D1DA1" w:rsidP="009A049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Dvojhra   -   Muži, ženy podľa kategórií</w:t>
      </w:r>
    </w:p>
    <w:p w14:paraId="71A3B9A6" w14:textId="77777777" w:rsidR="007D1DA1" w:rsidRDefault="007D1DA1" w:rsidP="009A049F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Štvorhra  -   v jednej súťažnej kategórii  (môžu byť aj „mix páry“)</w:t>
      </w:r>
    </w:p>
    <w:p w14:paraId="3115F85C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14:paraId="32E5C035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Upozornenie</w:t>
      </w:r>
      <w:r w:rsid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14:paraId="330B827A" w14:textId="77777777" w:rsidR="009A049F" w:rsidRDefault="009A049F" w:rsidP="007D1DA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</w:pPr>
    </w:p>
    <w:p w14:paraId="5B995843" w14:textId="2612A5DE" w:rsidR="007D1DA1" w:rsidRDefault="007D1DA1" w:rsidP="007D1DA1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Účastníci zápasov  "TEACHER`S CUP STU 20</w:t>
      </w:r>
      <w:r w:rsidR="004E6E09">
        <w:rPr>
          <w:rFonts w:ascii="Times New Roman" w:eastAsia="Calibri" w:hAnsi="Times New Roman" w:cs="Times New Roman"/>
          <w:iCs/>
        </w:rPr>
        <w:t>2</w:t>
      </w:r>
      <w:r w:rsidR="00E64164">
        <w:rPr>
          <w:rFonts w:ascii="Times New Roman" w:eastAsia="Calibri" w:hAnsi="Times New Roman" w:cs="Times New Roman"/>
          <w:iCs/>
        </w:rPr>
        <w:t>5</w:t>
      </w:r>
      <w:r>
        <w:rPr>
          <w:rFonts w:ascii="Times New Roman" w:eastAsia="Calibri" w:hAnsi="Times New Roman" w:cs="Times New Roman"/>
          <w:iCs/>
        </w:rPr>
        <w:t xml:space="preserve">“  nesmú byť registrovaní ako aktívni hráči tenisových klubov v súťažiach </w:t>
      </w:r>
      <w:r w:rsidR="009A049F">
        <w:rPr>
          <w:rFonts w:ascii="Times New Roman" w:eastAsia="Calibri" w:hAnsi="Times New Roman" w:cs="Times New Roman"/>
          <w:iCs/>
        </w:rPr>
        <w:t>organizovaných STZ</w:t>
      </w:r>
      <w:r>
        <w:rPr>
          <w:rFonts w:ascii="Times New Roman" w:eastAsia="Calibri" w:hAnsi="Times New Roman" w:cs="Times New Roman"/>
          <w:iCs/>
        </w:rPr>
        <w:t>.</w:t>
      </w:r>
    </w:p>
    <w:p w14:paraId="24DBE94B" w14:textId="77777777" w:rsidR="007D1DA1" w:rsidRDefault="007D1DA1" w:rsidP="007D1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ORGANIZAČNÝ VÝBOR</w:t>
      </w:r>
    </w:p>
    <w:p w14:paraId="2391ABC1" w14:textId="77777777" w:rsidR="007D1DA1" w:rsidRPr="007D1DA1" w:rsidRDefault="007D1DA1" w:rsidP="007D1DA1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Predseda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odborný garant</w:t>
      </w:r>
      <w:r w:rsid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14:paraId="2676C5DC" w14:textId="77777777" w:rsidR="007D1DA1" w:rsidRDefault="007D1DA1" w:rsidP="007D1DA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Cs/>
        </w:rPr>
        <w:t>PaedDr. Elena Lukačovičová, PhD.</w:t>
      </w:r>
    </w:p>
    <w:p w14:paraId="35914BFC" w14:textId="77777777" w:rsidR="007D1DA1" w:rsidRDefault="007D1DA1" w:rsidP="007D1DA1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Členovia</w:t>
      </w:r>
      <w:r w:rsidR="009A04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sk-SK"/>
        </w:rPr>
        <w:t>:</w:t>
      </w:r>
    </w:p>
    <w:p w14:paraId="221CCBD4" w14:textId="77777777" w:rsidR="007D1DA1" w:rsidRDefault="007D1DA1" w:rsidP="007D1DA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Mgr. Rastislav Hlavatý, PhD.</w:t>
      </w:r>
    </w:p>
    <w:p w14:paraId="45C45038" w14:textId="7A1EC3CC" w:rsidR="007D1DA1" w:rsidRDefault="007D1DA1" w:rsidP="007D1DA1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Mgr. </w:t>
      </w:r>
      <w:r w:rsidR="003402C6">
        <w:rPr>
          <w:rFonts w:ascii="Times New Roman" w:eastAsia="Calibri" w:hAnsi="Times New Roman" w:cs="Times New Roman"/>
          <w:iCs/>
        </w:rPr>
        <w:t>Andrej Kostolanský</w:t>
      </w:r>
    </w:p>
    <w:p w14:paraId="174643C5" w14:textId="4049D68D" w:rsidR="007D1DA1" w:rsidRDefault="007D1DA1" w:rsidP="007D1DA1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 xml:space="preserve">PaedDr. Daša </w:t>
      </w:r>
      <w:r w:rsidR="00654EAE">
        <w:rPr>
          <w:rFonts w:ascii="Times New Roman" w:eastAsia="Calibri" w:hAnsi="Times New Roman" w:cs="Times New Roman"/>
          <w:iCs/>
        </w:rPr>
        <w:t>Šottníkov</w:t>
      </w:r>
      <w:r w:rsidR="00894FB3">
        <w:rPr>
          <w:rFonts w:ascii="Times New Roman" w:eastAsia="Calibri" w:hAnsi="Times New Roman" w:cs="Times New Roman"/>
          <w:iCs/>
        </w:rPr>
        <w:t>á</w:t>
      </w:r>
    </w:p>
    <w:p w14:paraId="271C5DF2" w14:textId="383CDAD3" w:rsidR="00894FB3" w:rsidRDefault="00894FB3" w:rsidP="007D1DA1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Mgr. Jana Štrbková,Phd.</w:t>
      </w:r>
    </w:p>
    <w:p w14:paraId="7DA2A4B8" w14:textId="77777777" w:rsidR="007D1DA1" w:rsidRDefault="007D1DA1" w:rsidP="007D1DA1">
      <w:pPr>
        <w:jc w:val="both"/>
        <w:rPr>
          <w:rFonts w:ascii="Times New Roman" w:eastAsia="Calibri" w:hAnsi="Times New Roman" w:cs="Times New Roman"/>
          <w:iCs/>
        </w:rPr>
      </w:pPr>
    </w:p>
    <w:p w14:paraId="639623F9" w14:textId="77777777" w:rsidR="007D1DA1" w:rsidRDefault="007D1DA1" w:rsidP="007D1DA1">
      <w:pPr>
        <w:jc w:val="both"/>
        <w:rPr>
          <w:rFonts w:ascii="Times New Roman" w:eastAsia="Calibri" w:hAnsi="Times New Roman" w:cs="Times New Roman"/>
          <w:iCs/>
        </w:rPr>
      </w:pPr>
    </w:p>
    <w:p w14:paraId="11EEEE56" w14:textId="77777777"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14:paraId="163A1BC8" w14:textId="77777777" w:rsidR="007D1DA1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sk-SK"/>
        </w:rPr>
      </w:pPr>
    </w:p>
    <w:p w14:paraId="4E488685" w14:textId="77777777" w:rsidR="007D1DA1" w:rsidRPr="000B2C72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V mene organizačného výboru MTF STU </w:t>
      </w:r>
      <w:r w:rsidR="000B2C72"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a Rady športu STU</w:t>
      </w: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 </w:t>
      </w:r>
    </w:p>
    <w:p w14:paraId="4F5D855E" w14:textId="18D79ACB" w:rsidR="007D1DA1" w:rsidRPr="000B2C72" w:rsidRDefault="007D1DA1" w:rsidP="007D1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sk-SK"/>
        </w:rPr>
      </w:pP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Vás srdečne pozývame na priateľské zápasy v rámci  </w:t>
      </w:r>
      <w:r w:rsidR="00B23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„</w:t>
      </w: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TEACHER`S  CUP STU  20</w:t>
      </w:r>
      <w:r w:rsidR="00CD2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2</w:t>
      </w:r>
      <w:r w:rsidR="00CA66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5</w:t>
      </w:r>
      <w:r w:rsidR="00B23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“</w:t>
      </w:r>
      <w:r w:rsidRPr="000B2C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 xml:space="preserve"> a tešíme sa na stretnutie v Trnave.</w:t>
      </w:r>
    </w:p>
    <w:p w14:paraId="51D233F3" w14:textId="73C6AFB7" w:rsidR="007D1DA1" w:rsidRDefault="007D1DA1" w:rsidP="007D1DA1">
      <w:pPr>
        <w:jc w:val="center"/>
        <w:rPr>
          <w:rFonts w:ascii="Calibri" w:eastAsia="Times New Roman" w:hAnsi="Calibri" w:cs="Times New Roman"/>
          <w:b/>
          <w:bCs/>
          <w:i/>
          <w:iCs/>
          <w:sz w:val="28"/>
          <w:szCs w:val="24"/>
          <w:lang w:eastAsia="sk-SK"/>
        </w:rPr>
      </w:pPr>
      <w:r w:rsidRPr="000B2C72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br w:type="page"/>
      </w:r>
      <w:r>
        <w:rPr>
          <w:rFonts w:ascii="Arial" w:eastAsia="Times New Roman" w:hAnsi="Arial" w:cs="Arial"/>
          <w:b/>
          <w:bCs/>
          <w:sz w:val="40"/>
          <w:szCs w:val="40"/>
          <w:lang w:eastAsia="sk-SK"/>
        </w:rPr>
        <w:t>TEACHER`S CUP STU 20</w:t>
      </w:r>
      <w:r w:rsidR="00CD218E">
        <w:rPr>
          <w:rFonts w:ascii="Arial" w:eastAsia="Times New Roman" w:hAnsi="Arial" w:cs="Arial"/>
          <w:b/>
          <w:bCs/>
          <w:sz w:val="40"/>
          <w:szCs w:val="40"/>
          <w:lang w:eastAsia="sk-SK"/>
        </w:rPr>
        <w:t>2</w:t>
      </w:r>
      <w:r w:rsidR="00CA6641">
        <w:rPr>
          <w:rFonts w:ascii="Arial" w:eastAsia="Times New Roman" w:hAnsi="Arial" w:cs="Arial"/>
          <w:b/>
          <w:bCs/>
          <w:sz w:val="40"/>
          <w:szCs w:val="40"/>
          <w:lang w:eastAsia="sk-SK"/>
        </w:rPr>
        <w:t>5</w:t>
      </w:r>
    </w:p>
    <w:p w14:paraId="081FD217" w14:textId="77777777" w:rsidR="007D1DA1" w:rsidRDefault="007D1DA1" w:rsidP="007D1DA1">
      <w:pPr>
        <w:rPr>
          <w:rFonts w:ascii="Calibri" w:eastAsia="Calibri" w:hAnsi="Calibri" w:cs="Times New Roman"/>
          <w:sz w:val="28"/>
          <w:szCs w:val="24"/>
        </w:rPr>
      </w:pPr>
    </w:p>
    <w:p w14:paraId="47CB638B" w14:textId="77777777" w:rsidR="007D1DA1" w:rsidRDefault="007D1DA1" w:rsidP="007D1DA1">
      <w:pPr>
        <w:jc w:val="center"/>
        <w:rPr>
          <w:rFonts w:ascii="Calibri" w:eastAsia="Calibri" w:hAnsi="Calibri" w:cs="Times New Roman"/>
          <w:b/>
          <w:i/>
          <w:sz w:val="24"/>
        </w:rPr>
      </w:pPr>
      <w:r>
        <w:rPr>
          <w:rFonts w:ascii="Calibri" w:eastAsia="Calibri" w:hAnsi="Calibri" w:cs="Times New Roman"/>
          <w:b/>
          <w:i/>
          <w:sz w:val="28"/>
        </w:rPr>
        <w:t>Slovensko - Český  tenisový turnaj učiteľov a pracovníkov  vysokých škôl</w:t>
      </w:r>
    </w:p>
    <w:p w14:paraId="60B6A542" w14:textId="77777777" w:rsidR="007D1DA1" w:rsidRDefault="007D1DA1" w:rsidP="007D1DA1">
      <w:pPr>
        <w:jc w:val="center"/>
        <w:rPr>
          <w:rFonts w:ascii="Calibri" w:eastAsia="Calibri" w:hAnsi="Calibri" w:cs="Times New Roman"/>
          <w:b/>
        </w:rPr>
      </w:pPr>
    </w:p>
    <w:p w14:paraId="59EEC60B" w14:textId="77777777" w:rsidR="007D1DA1" w:rsidRDefault="007D1DA1" w:rsidP="007D1DA1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sz w:val="34"/>
          <w:szCs w:val="3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34"/>
          <w:szCs w:val="34"/>
          <w:u w:val="single"/>
          <w:lang w:eastAsia="sk-SK"/>
        </w:rPr>
        <w:t>P R I H L Á Š K A</w:t>
      </w:r>
    </w:p>
    <w:p w14:paraId="38307182" w14:textId="77777777" w:rsidR="007D1DA1" w:rsidRDefault="007D1DA1" w:rsidP="007D1DA1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sk-SK"/>
        </w:rPr>
        <w:br/>
      </w:r>
    </w:p>
    <w:p w14:paraId="357F5614" w14:textId="77777777"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</w:rPr>
        <w:t xml:space="preserve">Priezvisko, meno </w:t>
      </w:r>
      <w:r w:rsidR="003B2716">
        <w:rPr>
          <w:rFonts w:ascii="Calibri" w:eastAsia="Calibri" w:hAnsi="Calibri" w:cs="Times New Roman"/>
          <w:b/>
          <w:bCs/>
        </w:rPr>
        <w:t>:</w:t>
      </w:r>
    </w:p>
    <w:p w14:paraId="71160C89" w14:textId="77777777"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</w:p>
    <w:p w14:paraId="75EBEAB6" w14:textId="77777777"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Dátum narodenia :</w:t>
      </w:r>
    </w:p>
    <w:p w14:paraId="76984D90" w14:textId="77777777"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</w:p>
    <w:p w14:paraId="4BE47A7C" w14:textId="77777777"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Univerzita (fakulta, VŠ) </w:t>
      </w:r>
      <w:r w:rsidR="003B2716">
        <w:rPr>
          <w:rFonts w:ascii="Calibri" w:eastAsia="Calibri" w:hAnsi="Calibri" w:cs="Times New Roman"/>
          <w:b/>
          <w:bCs/>
        </w:rPr>
        <w:t>:</w:t>
      </w:r>
    </w:p>
    <w:p w14:paraId="173BB38D" w14:textId="77777777"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</w:p>
    <w:p w14:paraId="6863ED28" w14:textId="77777777" w:rsidR="007D1DA1" w:rsidRDefault="007D1DA1" w:rsidP="003B2716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Adresa </w:t>
      </w:r>
      <w:r w:rsidR="003B2716">
        <w:rPr>
          <w:rFonts w:ascii="Calibri" w:eastAsia="Calibri" w:hAnsi="Calibri" w:cs="Times New Roman"/>
          <w:b/>
          <w:bCs/>
        </w:rPr>
        <w:t>:</w:t>
      </w:r>
    </w:p>
    <w:p w14:paraId="5C8DF591" w14:textId="77777777"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</w:p>
    <w:p w14:paraId="4D1293F1" w14:textId="77777777" w:rsidR="007D1DA1" w:rsidRDefault="007D1DA1" w:rsidP="007D1DA1">
      <w:pPr>
        <w:tabs>
          <w:tab w:val="left" w:pos="3402"/>
        </w:tabs>
        <w:ind w:firstLine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Tel., </w:t>
      </w:r>
      <w:r w:rsidR="003B2716">
        <w:rPr>
          <w:rFonts w:ascii="Calibri" w:eastAsia="Calibri" w:hAnsi="Calibri" w:cs="Times New Roman"/>
          <w:b/>
        </w:rPr>
        <w:t xml:space="preserve">e-mail: </w:t>
      </w:r>
    </w:p>
    <w:p w14:paraId="5CC25D57" w14:textId="77777777" w:rsidR="003B2716" w:rsidRDefault="003B2716" w:rsidP="007D1DA1">
      <w:pPr>
        <w:tabs>
          <w:tab w:val="left" w:pos="1985"/>
        </w:tabs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14:paraId="2783B5D0" w14:textId="77777777" w:rsidR="007D1DA1" w:rsidRDefault="003B2716" w:rsidP="007D1DA1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</w:t>
      </w:r>
      <w:r w:rsidR="007D1D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Podpis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7D1D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účastníka: </w:t>
      </w:r>
    </w:p>
    <w:p w14:paraId="02E2B2ED" w14:textId="77777777" w:rsidR="007D1DA1" w:rsidRDefault="007D1DA1" w:rsidP="007D1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DF6D0B7" w14:textId="77777777" w:rsidR="007D1DA1" w:rsidRDefault="007D1DA1" w:rsidP="007D1DA1">
      <w:pPr>
        <w:rPr>
          <w:rFonts w:ascii="Calibri" w:eastAsia="Calibri" w:hAnsi="Calibri" w:cs="Times New Roman"/>
        </w:rPr>
      </w:pPr>
    </w:p>
    <w:p w14:paraId="10B1D32E" w14:textId="77777777" w:rsidR="0098355F" w:rsidRDefault="0098355F"/>
    <w:sectPr w:rsidR="0098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779D3"/>
    <w:multiLevelType w:val="hybridMultilevel"/>
    <w:tmpl w:val="ABCAEC84"/>
    <w:lvl w:ilvl="0" w:tplc="9FA642FE">
      <w:start w:val="1"/>
      <w:numFmt w:val="upperRoman"/>
      <w:lvlText w:val="%1."/>
      <w:lvlJc w:val="right"/>
      <w:pPr>
        <w:ind w:left="2160" w:hanging="360"/>
      </w:p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F837245"/>
    <w:multiLevelType w:val="hybridMultilevel"/>
    <w:tmpl w:val="FDB815A2"/>
    <w:lvl w:ilvl="0" w:tplc="041B0013">
      <w:start w:val="1"/>
      <w:numFmt w:val="upperRoman"/>
      <w:lvlText w:val="%1."/>
      <w:lvlJc w:val="right"/>
      <w:pPr>
        <w:ind w:left="2160" w:hanging="360"/>
      </w:p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num w:numId="1" w16cid:durableId="188840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532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DA1"/>
    <w:rsid w:val="00006C3B"/>
    <w:rsid w:val="0006475A"/>
    <w:rsid w:val="000B2C72"/>
    <w:rsid w:val="001625C5"/>
    <w:rsid w:val="0017776A"/>
    <w:rsid w:val="00284511"/>
    <w:rsid w:val="003402C6"/>
    <w:rsid w:val="003B2716"/>
    <w:rsid w:val="00446DA8"/>
    <w:rsid w:val="004C59B2"/>
    <w:rsid w:val="004E45C8"/>
    <w:rsid w:val="004E6E09"/>
    <w:rsid w:val="0055446A"/>
    <w:rsid w:val="0058139F"/>
    <w:rsid w:val="005F0AAC"/>
    <w:rsid w:val="00611837"/>
    <w:rsid w:val="00654EAE"/>
    <w:rsid w:val="007D1DA1"/>
    <w:rsid w:val="00894FB3"/>
    <w:rsid w:val="0098355F"/>
    <w:rsid w:val="009A049F"/>
    <w:rsid w:val="009E4043"/>
    <w:rsid w:val="009E7998"/>
    <w:rsid w:val="00B152BB"/>
    <w:rsid w:val="00B15BC6"/>
    <w:rsid w:val="00B23207"/>
    <w:rsid w:val="00B31C64"/>
    <w:rsid w:val="00B83632"/>
    <w:rsid w:val="00C11BCA"/>
    <w:rsid w:val="00C5513A"/>
    <w:rsid w:val="00C84A42"/>
    <w:rsid w:val="00CA6641"/>
    <w:rsid w:val="00CD218E"/>
    <w:rsid w:val="00E2334F"/>
    <w:rsid w:val="00E64164"/>
    <w:rsid w:val="00E73EC0"/>
    <w:rsid w:val="00EA1783"/>
    <w:rsid w:val="00F54828"/>
    <w:rsid w:val="00F61DF2"/>
    <w:rsid w:val="00F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69E0"/>
  <w15:docId w15:val="{798D0B3A-1B90-104B-9FE3-6FF8E5A3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D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D1DA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1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f.stuba.sk/buxus/docs/doc/podujatia/TEACHER_CUP_07_prihlaska.doc" TargetMode="External" /><Relationship Id="rId3" Type="http://schemas.openxmlformats.org/officeDocument/2006/relationships/settings" Target="settings.xml" /><Relationship Id="rId7" Type="http://schemas.openxmlformats.org/officeDocument/2006/relationships/image" Target="http://www.mtf.stuba.sk/buxus/images/aktuality/text_clip_image002.gif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gif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lena.lukacovicova@stuba.s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Lukacovicova</cp:lastModifiedBy>
  <cp:revision>2</cp:revision>
  <dcterms:created xsi:type="dcterms:W3CDTF">2025-04-24T08:37:00Z</dcterms:created>
  <dcterms:modified xsi:type="dcterms:W3CDTF">2025-04-24T08:37:00Z</dcterms:modified>
</cp:coreProperties>
</file>