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724565">
      <w:pPr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</w:t>
      </w:r>
      <w:r w:rsidRPr="00EE088D">
        <w:rPr>
          <w:rFonts w:cstheme="minorHAnsi"/>
          <w:bCs/>
          <w:sz w:val="20"/>
          <w:szCs w:val="20"/>
        </w:rPr>
        <w:t xml:space="preserve">dňa </w:t>
      </w:r>
      <w:r w:rsidR="00062585" w:rsidRPr="00EE088D">
        <w:rPr>
          <w:rFonts w:cstheme="minorHAnsi"/>
          <w:bCs/>
          <w:sz w:val="20"/>
          <w:szCs w:val="20"/>
        </w:rPr>
        <w:t>1</w:t>
      </w:r>
      <w:r w:rsidR="00EE088D" w:rsidRPr="00EE088D">
        <w:rPr>
          <w:rFonts w:cstheme="minorHAnsi"/>
          <w:bCs/>
          <w:sz w:val="20"/>
          <w:szCs w:val="20"/>
        </w:rPr>
        <w:t>6</w:t>
      </w:r>
      <w:r w:rsidR="00062585" w:rsidRPr="00EE088D">
        <w:rPr>
          <w:rFonts w:cstheme="minorHAnsi"/>
          <w:bCs/>
          <w:sz w:val="20"/>
          <w:szCs w:val="20"/>
        </w:rPr>
        <w:t>. 01. 2025</w:t>
      </w:r>
      <w:r w:rsidRPr="00EE088D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EE088D">
        <w:rPr>
          <w:rFonts w:cstheme="minorHAnsi"/>
          <w:sz w:val="20"/>
          <w:szCs w:val="20"/>
        </w:rPr>
        <w:t>so Zásadami výberového konania na obsadzovanie v</w:t>
      </w:r>
      <w:r w:rsidRPr="0064244A">
        <w:rPr>
          <w:rFonts w:cstheme="minorHAnsi"/>
          <w:sz w:val="20"/>
          <w:szCs w:val="20"/>
        </w:rPr>
        <w:t>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FA1EBB" w:rsidRPr="0064244A">
        <w:rPr>
          <w:rFonts w:cstheme="minorHAnsi"/>
          <w:b/>
          <w:bCs/>
          <w:sz w:val="20"/>
          <w:szCs w:val="20"/>
        </w:rPr>
        <w:t>odborného asistenta na Ústav</w:t>
      </w:r>
      <w:r w:rsidR="00DE78F5">
        <w:rPr>
          <w:rFonts w:cstheme="minorHAnsi"/>
          <w:b/>
          <w:bCs/>
          <w:sz w:val="20"/>
          <w:szCs w:val="20"/>
        </w:rPr>
        <w:t xml:space="preserve"> </w:t>
      </w:r>
      <w:r w:rsidR="00EE088D">
        <w:rPr>
          <w:rFonts w:cstheme="minorHAnsi"/>
          <w:b/>
          <w:bCs/>
          <w:sz w:val="20"/>
          <w:szCs w:val="20"/>
        </w:rPr>
        <w:t>výrobných technológií</w:t>
      </w:r>
      <w:r w:rsidR="00A0625C" w:rsidRPr="0064244A">
        <w:rPr>
          <w:rFonts w:cstheme="minorHAnsi"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4E5CFE">
        <w:trPr>
          <w:trHeight w:val="841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306E67" w:rsidRDefault="00EE088D" w:rsidP="00FA1EBB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Buranský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</w:p>
          <w:p w:rsidR="00FA1EBB" w:rsidRPr="00BC2E1D" w:rsidRDefault="00EE088D" w:rsidP="00FA1EBB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</w:p>
          <w:p w:rsidR="00424538" w:rsidRPr="00A5188C" w:rsidRDefault="00424538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5B34" w:rsidRPr="00A5188C" w:rsidTr="004E5CFE">
        <w:trPr>
          <w:trHeight w:val="1260"/>
        </w:trPr>
        <w:tc>
          <w:tcPr>
            <w:tcW w:w="2972" w:type="dxa"/>
          </w:tcPr>
          <w:p w:rsidR="00CE5B34" w:rsidRPr="00A5188C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A5188C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64244A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EE088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Roman </w:t>
            </w:r>
            <w:proofErr w:type="spellStart"/>
            <w:r w:rsidR="00EE088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Zelník</w:t>
            </w:r>
            <w:proofErr w:type="spellEnd"/>
            <w:r w:rsidR="004E5CF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="00EE088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Zelník</w:t>
            </w:r>
            <w:proofErr w:type="spellEnd"/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A5188C" w:rsidTr="00DE78F5">
        <w:trPr>
          <w:trHeight w:val="427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64244A" w:rsidRPr="00CB3961" w:rsidRDefault="0064244A" w:rsidP="00EE088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EE088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89</w:t>
            </w:r>
          </w:p>
        </w:tc>
      </w:tr>
      <w:tr w:rsidR="00EE088D" w:rsidRPr="00A5188C" w:rsidTr="00266921">
        <w:trPr>
          <w:trHeight w:val="631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EE088D" w:rsidRPr="00A5188C" w:rsidRDefault="00EE088D" w:rsidP="00EE08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2024: Doktor (PhD.), odbor strojárstvo</w:t>
            </w:r>
          </w:p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2013: Inžinier (Ing.), odbor Výrobné technológie</w:t>
            </w:r>
          </w:p>
          <w:p w:rsidR="00EE088D" w:rsidRPr="00CB3961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2011: Bakalár (Bc.), odbor Výrobné technológie</w:t>
            </w:r>
          </w:p>
        </w:tc>
      </w:tr>
      <w:tr w:rsidR="00EE088D" w:rsidRPr="00A5188C" w:rsidTr="00DE78F5">
        <w:trPr>
          <w:trHeight w:val="362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EE088D" w:rsidRPr="00CB3961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-</w:t>
            </w:r>
          </w:p>
        </w:tc>
      </w:tr>
      <w:tr w:rsidR="00EE088D" w:rsidRPr="00A5188C" w:rsidTr="00165548">
        <w:trPr>
          <w:trHeight w:val="633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2024-súčasnosť - Vysokoškolský učiteľ (STU MTF v Trnave)</w:t>
            </w:r>
          </w:p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2016-2020 - P</w:t>
            </w:r>
            <w:r w:rsidRPr="00D05DC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rototypový špecialista projektu </w:t>
            </w:r>
            <w:proofErr w:type="spellStart"/>
            <w:r w:rsidRPr="00D05DC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ergovia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(I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nnov8 </w:t>
            </w:r>
            <w:proofErr w:type="spellStart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</w:p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2012-2020 - G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rafický/dizajnový špecialista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</w:t>
            </w:r>
            <w:proofErr w:type="spellStart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edia</w:t>
            </w:r>
            <w:proofErr w:type="spellEnd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tudio</w:t>
            </w:r>
            <w:proofErr w:type="spellEnd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</w:t>
            </w:r>
            <w:proofErr w:type="spellEnd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</w:p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2016-2019 - I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nformačný a znalostný manažér IT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(I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nnov8 </w:t>
            </w:r>
            <w:proofErr w:type="spellStart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</w:p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2012-2019 - G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rafický a projektový špecialista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(I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nnov8 </w:t>
            </w:r>
            <w:proofErr w:type="spellStart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</w:p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2010-2013 - P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rojektový špecialista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analýzy zvarov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(I</w:t>
            </w:r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nnov8 </w:t>
            </w:r>
            <w:proofErr w:type="spellStart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 w:rsidRPr="00FB6B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</w:p>
          <w:p w:rsidR="00EE088D" w:rsidRPr="00CB3961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2007-2008 – IT technik a poradca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Ercomp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</w:p>
        </w:tc>
      </w:tr>
      <w:tr w:rsidR="00EE088D" w:rsidRPr="00A5188C" w:rsidTr="00165548">
        <w:trPr>
          <w:trHeight w:val="633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EE088D" w:rsidRPr="00A5188C" w:rsidRDefault="00EE088D" w:rsidP="00EE088D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EE088D" w:rsidRDefault="00EE088D" w:rsidP="00EE088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2024-súčasnosť –  STU MTF UVTE: Predmety Rezné nástroje,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Obrábacie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stroje</w:t>
            </w:r>
          </w:p>
          <w:p w:rsidR="00EE088D" w:rsidRPr="00CB3961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2023-2024 – STU MTF UVTE: Predmet Výrobná technika (cvičenia) </w:t>
            </w:r>
          </w:p>
        </w:tc>
      </w:tr>
      <w:tr w:rsidR="00EE088D" w:rsidRPr="00A5188C" w:rsidTr="00DE78F5">
        <w:trPr>
          <w:trHeight w:val="394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EE088D" w:rsidRPr="00A5188C" w:rsidRDefault="00EE088D" w:rsidP="00EE088D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EE088D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Strojárstvo, obrábanie,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prototypovanie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špecializované prípravky,</w:t>
            </w:r>
          </w:p>
          <w:p w:rsidR="00EE088D" w:rsidRPr="00CB3961" w:rsidRDefault="00EE088D" w:rsidP="00EE08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CAD/CAM, 3D Vizualizácia, progresívne technológie</w:t>
            </w:r>
          </w:p>
        </w:tc>
      </w:tr>
      <w:tr w:rsidR="00EE088D" w:rsidRPr="00A5188C" w:rsidTr="00306E67">
        <w:trPr>
          <w:trHeight w:val="425"/>
        </w:trPr>
        <w:tc>
          <w:tcPr>
            <w:tcW w:w="2972" w:type="dxa"/>
            <w:vMerge w:val="restart"/>
          </w:tcPr>
          <w:p w:rsidR="00EE088D" w:rsidRPr="00A5188C" w:rsidRDefault="00EE088D" w:rsidP="00EE088D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EE088D" w:rsidRPr="00A5188C" w:rsidRDefault="00EE088D" w:rsidP="00EE088D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EE088D" w:rsidRPr="00A5188C" w:rsidRDefault="00EE088D" w:rsidP="00EE088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EE088D" w:rsidRPr="00CB3961" w:rsidRDefault="00EE088D" w:rsidP="00EE08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EE088D" w:rsidRPr="00A5188C" w:rsidTr="00306E67">
        <w:trPr>
          <w:trHeight w:val="425"/>
        </w:trPr>
        <w:tc>
          <w:tcPr>
            <w:tcW w:w="2972" w:type="dxa"/>
            <w:vMerge/>
          </w:tcPr>
          <w:p w:rsidR="00EE088D" w:rsidRPr="00A5188C" w:rsidRDefault="00EE088D" w:rsidP="00EE088D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EE088D" w:rsidRPr="00A5188C" w:rsidRDefault="00EE088D" w:rsidP="00EE088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EE088D" w:rsidRPr="00CB3961" w:rsidRDefault="00306E67" w:rsidP="00EE08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EE088D" w:rsidRPr="00A5188C" w:rsidTr="00306E67">
        <w:trPr>
          <w:trHeight w:val="425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EE088D" w:rsidRPr="00A5188C" w:rsidRDefault="00EE088D" w:rsidP="00EE088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EE088D" w:rsidRPr="00CB3961" w:rsidRDefault="00EE088D" w:rsidP="00EE08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</w:t>
            </w:r>
          </w:p>
        </w:tc>
      </w:tr>
      <w:tr w:rsidR="00EE088D" w:rsidRPr="00A5188C" w:rsidTr="00306E67">
        <w:trPr>
          <w:trHeight w:val="425"/>
        </w:trPr>
        <w:tc>
          <w:tcPr>
            <w:tcW w:w="2972" w:type="dxa"/>
          </w:tcPr>
          <w:p w:rsidR="00EE088D" w:rsidRPr="00A5188C" w:rsidRDefault="00EE088D" w:rsidP="00EE088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EE088D" w:rsidRPr="00A5188C" w:rsidRDefault="00EE088D" w:rsidP="00EE088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EE088D" w:rsidRPr="00CB3961" w:rsidRDefault="00306E67" w:rsidP="00EE08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EE088D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4E5CFE" w:rsidRDefault="004E5CFE" w:rsidP="00306E67">
      <w:pPr>
        <w:spacing w:after="0"/>
      </w:pPr>
    </w:p>
    <w:p w:rsidR="00DE78F5" w:rsidRPr="00DE78F5" w:rsidRDefault="00724565" w:rsidP="00DE78F5">
      <w:pPr>
        <w:rPr>
          <w:sz w:val="20"/>
          <w:szCs w:val="20"/>
        </w:rPr>
      </w:pPr>
      <w:r w:rsidRPr="00DE78F5">
        <w:rPr>
          <w:sz w:val="20"/>
          <w:szCs w:val="20"/>
        </w:rPr>
        <w:t xml:space="preserve">Dňa </w:t>
      </w:r>
      <w:r w:rsidR="00997D15" w:rsidRPr="00DE78F5">
        <w:rPr>
          <w:sz w:val="20"/>
          <w:szCs w:val="20"/>
        </w:rPr>
        <w:t>2</w:t>
      </w:r>
      <w:r w:rsidR="00306E67">
        <w:rPr>
          <w:sz w:val="20"/>
          <w:szCs w:val="20"/>
        </w:rPr>
        <w:t>1</w:t>
      </w:r>
      <w:r w:rsidR="00997D15" w:rsidRPr="00DE78F5">
        <w:rPr>
          <w:sz w:val="20"/>
          <w:szCs w:val="20"/>
        </w:rPr>
        <w:t>. 01. 2025</w:t>
      </w:r>
      <w:r w:rsidRPr="00DE78F5">
        <w:rPr>
          <w:sz w:val="20"/>
          <w:szCs w:val="20"/>
        </w:rPr>
        <w:tab/>
      </w:r>
    </w:p>
    <w:p w:rsidR="00724565" w:rsidRPr="00DE78F5" w:rsidRDefault="00724565" w:rsidP="00DE78F5">
      <w:pPr>
        <w:spacing w:after="0"/>
        <w:rPr>
          <w:sz w:val="20"/>
          <w:szCs w:val="20"/>
        </w:rPr>
      </w:pP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  <w:t>prof. Ing. Miloš Čambál, CSc.</w:t>
      </w:r>
      <w:r w:rsidR="00F82F5D" w:rsidRPr="00DE78F5">
        <w:rPr>
          <w:sz w:val="20"/>
          <w:szCs w:val="20"/>
        </w:rPr>
        <w:t xml:space="preserve"> </w:t>
      </w:r>
    </w:p>
    <w:p w:rsidR="00724565" w:rsidRPr="00DE78F5" w:rsidRDefault="00724565" w:rsidP="00DE78F5">
      <w:pPr>
        <w:spacing w:after="0" w:line="240" w:lineRule="auto"/>
        <w:rPr>
          <w:sz w:val="20"/>
          <w:szCs w:val="20"/>
        </w:rPr>
      </w:pP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  <w:t>dekan fakulty</w:t>
      </w:r>
    </w:p>
    <w:sectPr w:rsidR="00724565" w:rsidRPr="00DE78F5" w:rsidSect="004E5CF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1A4733"/>
    <w:rsid w:val="00246D65"/>
    <w:rsid w:val="00266921"/>
    <w:rsid w:val="002F274C"/>
    <w:rsid w:val="002F4F6A"/>
    <w:rsid w:val="00306E67"/>
    <w:rsid w:val="0041161C"/>
    <w:rsid w:val="00424538"/>
    <w:rsid w:val="00431BFB"/>
    <w:rsid w:val="0048485F"/>
    <w:rsid w:val="004E5CFE"/>
    <w:rsid w:val="005B5B2E"/>
    <w:rsid w:val="005E1CA7"/>
    <w:rsid w:val="0060798C"/>
    <w:rsid w:val="006169F4"/>
    <w:rsid w:val="0064244A"/>
    <w:rsid w:val="00652640"/>
    <w:rsid w:val="00724565"/>
    <w:rsid w:val="007D3046"/>
    <w:rsid w:val="008969A3"/>
    <w:rsid w:val="008A1F10"/>
    <w:rsid w:val="00920109"/>
    <w:rsid w:val="009567FD"/>
    <w:rsid w:val="009622E5"/>
    <w:rsid w:val="009947F4"/>
    <w:rsid w:val="00997D15"/>
    <w:rsid w:val="00A0625C"/>
    <w:rsid w:val="00A34ABD"/>
    <w:rsid w:val="00A5188C"/>
    <w:rsid w:val="00AA19D1"/>
    <w:rsid w:val="00AE121E"/>
    <w:rsid w:val="00B766CB"/>
    <w:rsid w:val="00C42D45"/>
    <w:rsid w:val="00C46A4C"/>
    <w:rsid w:val="00CA7B06"/>
    <w:rsid w:val="00CE5B34"/>
    <w:rsid w:val="00D653B2"/>
    <w:rsid w:val="00DB4ED4"/>
    <w:rsid w:val="00DC6E0C"/>
    <w:rsid w:val="00DE78F5"/>
    <w:rsid w:val="00EE088D"/>
    <w:rsid w:val="00F07FBB"/>
    <w:rsid w:val="00F164BC"/>
    <w:rsid w:val="00F371C7"/>
    <w:rsid w:val="00F82F5D"/>
    <w:rsid w:val="00FA1EBB"/>
    <w:rsid w:val="00FB2F46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78FA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3</cp:revision>
  <cp:lastPrinted>2025-01-20T14:34:00Z</cp:lastPrinted>
  <dcterms:created xsi:type="dcterms:W3CDTF">2025-01-21T08:54:00Z</dcterms:created>
  <dcterms:modified xsi:type="dcterms:W3CDTF">2025-01-21T09:06:00Z</dcterms:modified>
</cp:coreProperties>
</file>