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724565">
      <w:pPr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F5380D">
        <w:rPr>
          <w:rFonts w:cstheme="minorHAnsi"/>
          <w:bCs/>
        </w:rPr>
        <w:t>11</w:t>
      </w:r>
      <w:r w:rsidR="007610F9">
        <w:rPr>
          <w:rFonts w:cstheme="minorHAnsi"/>
          <w:bCs/>
        </w:rPr>
        <w:t xml:space="preserve">. 09. </w:t>
      </w:r>
      <w:r w:rsidR="004D5FB9">
        <w:rPr>
          <w:rFonts w:cstheme="minorHAnsi"/>
          <w:bCs/>
        </w:rPr>
        <w:t>20</w:t>
      </w:r>
      <w:r w:rsidRPr="005C0B8B">
        <w:rPr>
          <w:rFonts w:cstheme="minorHAnsi"/>
          <w:bCs/>
        </w:rPr>
        <w:t>2</w:t>
      </w:r>
      <w:r w:rsidR="00F5380D">
        <w:rPr>
          <w:rFonts w:cstheme="minorHAnsi"/>
          <w:bCs/>
        </w:rPr>
        <w:t>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>Vám oznamujeme výsledok výberového konania na funkčné miest</w:t>
      </w:r>
      <w:r w:rsidR="007610F9">
        <w:rPr>
          <w:rFonts w:cstheme="minorHAnsi"/>
          <w:bCs/>
        </w:rPr>
        <w:t>o</w:t>
      </w:r>
      <w:r w:rsidRPr="005C0B8B">
        <w:rPr>
          <w:rFonts w:cstheme="minorHAnsi"/>
          <w:bCs/>
        </w:rPr>
        <w:t xml:space="preserve"> </w:t>
      </w:r>
      <w:r w:rsidR="004D5FB9">
        <w:rPr>
          <w:rFonts w:cstheme="minorHAnsi"/>
          <w:bCs/>
        </w:rPr>
        <w:t>odborn</w:t>
      </w:r>
      <w:r w:rsidR="007610F9">
        <w:rPr>
          <w:rFonts w:cstheme="minorHAnsi"/>
          <w:bCs/>
        </w:rPr>
        <w:t>ého</w:t>
      </w:r>
      <w:r w:rsidR="004D5FB9">
        <w:rPr>
          <w:rFonts w:cstheme="minorHAnsi"/>
          <w:bCs/>
        </w:rPr>
        <w:t xml:space="preserve"> asistent</w:t>
      </w:r>
      <w:r w:rsidR="007610F9">
        <w:rPr>
          <w:rFonts w:cstheme="minorHAnsi"/>
          <w:bCs/>
        </w:rPr>
        <w:t>a</w:t>
      </w:r>
      <w:r w:rsidR="004D5FB9">
        <w:rPr>
          <w:rFonts w:cstheme="minorHAnsi"/>
          <w:bCs/>
        </w:rPr>
        <w:t xml:space="preserve"> na Ústav </w:t>
      </w:r>
      <w:r w:rsidR="00874D8D">
        <w:rPr>
          <w:rFonts w:cstheme="minorHAnsi"/>
          <w:bCs/>
        </w:rPr>
        <w:t>materiálov</w:t>
      </w:r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293574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Dagmar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Babčanová</w:t>
            </w:r>
            <w:proofErr w:type="spellEnd"/>
          </w:p>
          <w:p w:rsidR="00A610AE" w:rsidRDefault="00A610AE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Morav</w:t>
            </w:r>
            <w:r w:rsidR="00293574">
              <w:rPr>
                <w:rFonts w:cstheme="minorHAnsi"/>
                <w:sz w:val="20"/>
                <w:szCs w:val="20"/>
              </w:rPr>
              <w:t>čík</w:t>
            </w:r>
            <w:proofErr w:type="spellEnd"/>
            <w:r w:rsidRPr="00D30C1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FB9" w:rsidRPr="00D30C18" w:rsidRDefault="00774DF9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4D5FB9" w:rsidRPr="00D30C18">
              <w:rPr>
                <w:rFonts w:cstheme="minorHAnsi"/>
                <w:sz w:val="20"/>
                <w:szCs w:val="20"/>
              </w:rPr>
              <w:t>avol</w:t>
            </w:r>
            <w:proofErr w:type="spellEnd"/>
            <w:r w:rsidR="004D5FB9" w:rsidRPr="00D30C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D5FB9" w:rsidRPr="00D30C1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F5380D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Matej Pašák</w:t>
            </w:r>
          </w:p>
          <w:p w:rsidR="00AE0D26" w:rsidRDefault="00AE0D26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D5FB9" w:rsidRPr="00D30C18" w:rsidRDefault="004D5FB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6688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F5380D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7B2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</w:t>
            </w:r>
            <w:r w:rsidR="00F5380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</w:p>
        </w:tc>
      </w:tr>
      <w:tr w:rsidR="00774DF9" w:rsidRPr="00D30C18" w:rsidTr="005E1DAE">
        <w:trPr>
          <w:trHeight w:val="1025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774DF9" w:rsidRPr="00D30C18" w:rsidRDefault="00774DF9" w:rsidP="00774D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774DF9">
            <w:pPr>
              <w:pStyle w:val="TableParagraph"/>
              <w:ind w:left="142"/>
              <w:rPr>
                <w:sz w:val="20"/>
                <w:szCs w:val="20"/>
                <w:lang w:val="sk-SK"/>
              </w:rPr>
            </w:pPr>
            <w:r w:rsidRPr="007D7B25">
              <w:rPr>
                <w:sz w:val="20"/>
                <w:szCs w:val="20"/>
                <w:lang w:val="sk-SK"/>
              </w:rPr>
              <w:t>20</w:t>
            </w:r>
            <w:r w:rsidR="0040597B">
              <w:rPr>
                <w:sz w:val="20"/>
                <w:szCs w:val="20"/>
                <w:lang w:val="sk-SK"/>
              </w:rPr>
              <w:t>15</w:t>
            </w:r>
            <w:bookmarkStart w:id="0" w:name="_GoBack"/>
            <w:bookmarkEnd w:id="0"/>
            <w:r w:rsidRPr="007D7B25">
              <w:rPr>
                <w:sz w:val="20"/>
                <w:szCs w:val="20"/>
                <w:lang w:val="sk-SK"/>
              </w:rPr>
              <w:t>: Vysokoškolské vzdelanie 3. stupňa - PhD. Materiálovotechnologická fakulta STU v Trnave. Študijný</w:t>
            </w:r>
            <w:r w:rsidR="00F5380D">
              <w:rPr>
                <w:sz w:val="20"/>
                <w:szCs w:val="20"/>
                <w:lang w:val="sk-SK"/>
              </w:rPr>
              <w:t xml:space="preserve"> odbor: Materiály</w:t>
            </w:r>
            <w:r w:rsidRPr="007D7B25">
              <w:rPr>
                <w:sz w:val="20"/>
                <w:szCs w:val="20"/>
                <w:lang w:val="sk-SK"/>
              </w:rPr>
              <w:t xml:space="preserve">. </w:t>
            </w:r>
          </w:p>
          <w:p w:rsidR="00774DF9" w:rsidRPr="007D7B25" w:rsidRDefault="00774DF9" w:rsidP="00F5380D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7B25">
              <w:rPr>
                <w:sz w:val="20"/>
                <w:szCs w:val="20"/>
                <w:lang w:val="sk-SK"/>
              </w:rPr>
              <w:t>200</w:t>
            </w:r>
            <w:r w:rsidR="00F5380D">
              <w:rPr>
                <w:sz w:val="20"/>
                <w:szCs w:val="20"/>
                <w:lang w:val="sk-SK"/>
              </w:rPr>
              <w:t>9</w:t>
            </w:r>
            <w:r w:rsidRPr="007D7B25">
              <w:rPr>
                <w:sz w:val="20"/>
                <w:szCs w:val="20"/>
                <w:lang w:val="sk-SK"/>
              </w:rPr>
              <w:t xml:space="preserve">: Vysokoškolské vzdelanie 2. stupňa - Ing. Materiálovotechnologická fakulta STU v Trnave. Študijný odbor: </w:t>
            </w:r>
            <w:r w:rsidR="00F5380D">
              <w:rPr>
                <w:sz w:val="20"/>
                <w:szCs w:val="20"/>
                <w:lang w:val="sk-SK"/>
              </w:rPr>
              <w:t>Materiály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774DF9" w:rsidRPr="007D7B25" w:rsidRDefault="00183983" w:rsidP="00293574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Od 1.9.</w:t>
            </w:r>
            <w:r w:rsidR="00774DF9" w:rsidRPr="00774DF9">
              <w:rPr>
                <w:sz w:val="20"/>
                <w:szCs w:val="20"/>
                <w:lang w:val="sk-SK"/>
              </w:rPr>
              <w:t>201</w:t>
            </w:r>
            <w:r>
              <w:rPr>
                <w:sz w:val="20"/>
                <w:szCs w:val="20"/>
                <w:lang w:val="sk-SK"/>
              </w:rPr>
              <w:t>2</w:t>
            </w:r>
            <w:r w:rsidR="00774DF9" w:rsidRPr="00774DF9">
              <w:rPr>
                <w:sz w:val="20"/>
                <w:szCs w:val="20"/>
                <w:lang w:val="sk-SK"/>
              </w:rPr>
              <w:t xml:space="preserve"> </w:t>
            </w:r>
            <w:r w:rsidR="00293574">
              <w:rPr>
                <w:sz w:val="20"/>
                <w:szCs w:val="20"/>
                <w:lang w:val="sk-SK"/>
              </w:rPr>
              <w:t>doteraz - o</w:t>
            </w:r>
            <w:r w:rsidR="00774DF9" w:rsidRPr="00774DF9">
              <w:rPr>
                <w:sz w:val="20"/>
                <w:szCs w:val="20"/>
                <w:lang w:val="sk-SK"/>
              </w:rPr>
              <w:t xml:space="preserve">dborný asistent s PhD. </w:t>
            </w:r>
          </w:p>
        </w:tc>
      </w:tr>
      <w:tr w:rsidR="00774DF9" w:rsidRPr="00D30C18" w:rsidTr="00266921">
        <w:trPr>
          <w:trHeight w:val="630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774DF9" w:rsidRPr="00D30C18" w:rsidRDefault="00774DF9" w:rsidP="00774DF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F5380D" w:rsidRPr="00774DF9" w:rsidRDefault="00F5380D" w:rsidP="00F5380D">
            <w:pPr>
              <w:pStyle w:val="TableParagraph"/>
              <w:ind w:left="142"/>
              <w:rPr>
                <w:sz w:val="20"/>
                <w:szCs w:val="20"/>
                <w:lang w:val="sk-SK"/>
              </w:rPr>
            </w:pPr>
            <w:r w:rsidRPr="00774DF9">
              <w:rPr>
                <w:sz w:val="20"/>
                <w:szCs w:val="20"/>
                <w:lang w:val="sk-SK"/>
              </w:rPr>
              <w:t>Materiálovotechnologická fakulta STU v Trnave, Ústav materiálov.</w:t>
            </w:r>
          </w:p>
          <w:p w:rsidR="00F5380D" w:rsidRDefault="00F5380D" w:rsidP="00F5380D">
            <w:pPr>
              <w:pStyle w:val="TableParagraph"/>
              <w:ind w:left="142"/>
              <w:rPr>
                <w:sz w:val="20"/>
                <w:szCs w:val="20"/>
              </w:rPr>
            </w:pPr>
            <w:r w:rsidRPr="00FD7A0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Náuka o materiáloch I , Projektový seminár I, Projektový seminár II,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</w:t>
            </w:r>
            <w:r w:rsidRPr="00FD7A0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Bakalársky projekt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FD7A0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Diplomový</w:t>
            </w:r>
            <w:r w:rsidRPr="00FD7A0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projekt, Mechanické skúšky a </w:t>
            </w:r>
            <w:proofErr w:type="spellStart"/>
            <w:r w:rsidRPr="00FD7A0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defektoskopia</w:t>
            </w:r>
            <w:proofErr w:type="spellEnd"/>
            <w:r w:rsidRPr="00FD7A0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materiálov, Degradačné procesy a predikcia životnosti materiálov</w:t>
            </w:r>
            <w:r w:rsidRPr="007D7B25">
              <w:rPr>
                <w:sz w:val="20"/>
                <w:szCs w:val="20"/>
              </w:rPr>
              <w:t>.</w:t>
            </w:r>
          </w:p>
          <w:p w:rsidR="00774DF9" w:rsidRPr="007D7B25" w:rsidRDefault="00774DF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774DF9" w:rsidRPr="00D30C18" w:rsidTr="00424538">
        <w:trPr>
          <w:trHeight w:val="633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774DF9" w:rsidRPr="00D30C18" w:rsidRDefault="00774DF9" w:rsidP="00774DF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774DF9" w:rsidRPr="00CB3961" w:rsidRDefault="00183983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Materiálové Inžinierstvo</w:t>
            </w:r>
          </w:p>
        </w:tc>
      </w:tr>
      <w:tr w:rsidR="00183983" w:rsidRPr="00D30C18" w:rsidTr="002607DB">
        <w:trPr>
          <w:trHeight w:val="578"/>
        </w:trPr>
        <w:tc>
          <w:tcPr>
            <w:tcW w:w="2972" w:type="dxa"/>
            <w:vMerge w:val="restart"/>
          </w:tcPr>
          <w:p w:rsidR="00183983" w:rsidRPr="00D30C18" w:rsidRDefault="00183983" w:rsidP="00183983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183983" w:rsidRPr="00D30C18" w:rsidRDefault="00183983" w:rsidP="00183983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183983" w:rsidRPr="00CB3961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  <w:vAlign w:val="center"/>
          </w:tcPr>
          <w:p w:rsidR="00183983" w:rsidRPr="00CB3961" w:rsidRDefault="00183983" w:rsidP="0018398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183983" w:rsidRPr="00D30C18" w:rsidTr="002607DB">
        <w:trPr>
          <w:trHeight w:val="578"/>
        </w:trPr>
        <w:tc>
          <w:tcPr>
            <w:tcW w:w="2972" w:type="dxa"/>
            <w:vMerge/>
          </w:tcPr>
          <w:p w:rsidR="00183983" w:rsidRPr="00D30C18" w:rsidRDefault="00183983" w:rsidP="00183983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3983" w:rsidRPr="00CB3961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  <w:vAlign w:val="center"/>
          </w:tcPr>
          <w:p w:rsidR="00183983" w:rsidRPr="00CB3961" w:rsidRDefault="00183983" w:rsidP="0018398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183983" w:rsidRPr="00D30C18" w:rsidTr="002607DB">
        <w:trPr>
          <w:trHeight w:val="630"/>
        </w:trPr>
        <w:tc>
          <w:tcPr>
            <w:tcW w:w="2972" w:type="dxa"/>
            <w:vMerge w:val="restart"/>
          </w:tcPr>
          <w:p w:rsidR="00183983" w:rsidRPr="00D30C18" w:rsidRDefault="00183983" w:rsidP="00183983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183983" w:rsidRPr="00CB3961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  <w:vAlign w:val="center"/>
          </w:tcPr>
          <w:p w:rsidR="00183983" w:rsidRPr="00CB3961" w:rsidRDefault="00183983" w:rsidP="0018398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143</w:t>
            </w:r>
          </w:p>
        </w:tc>
      </w:tr>
      <w:tr w:rsidR="00183983" w:rsidRPr="00D30C18" w:rsidTr="002607DB">
        <w:trPr>
          <w:trHeight w:val="630"/>
        </w:trPr>
        <w:tc>
          <w:tcPr>
            <w:tcW w:w="2972" w:type="dxa"/>
            <w:vMerge/>
          </w:tcPr>
          <w:p w:rsidR="00183983" w:rsidRPr="00D30C18" w:rsidRDefault="00183983" w:rsidP="00183983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3983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183983" w:rsidRPr="00CB3961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  <w:vAlign w:val="center"/>
          </w:tcPr>
          <w:p w:rsidR="00183983" w:rsidRPr="00CB3961" w:rsidRDefault="00183983" w:rsidP="0018398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</w:tr>
      <w:tr w:rsidR="00183983" w:rsidRPr="00D30C18" w:rsidTr="002607DB">
        <w:trPr>
          <w:trHeight w:val="630"/>
        </w:trPr>
        <w:tc>
          <w:tcPr>
            <w:tcW w:w="2972" w:type="dxa"/>
            <w:vMerge w:val="restart"/>
          </w:tcPr>
          <w:p w:rsidR="00183983" w:rsidRPr="00D30C18" w:rsidRDefault="00183983" w:rsidP="0018398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83983" w:rsidRPr="00D30C18" w:rsidRDefault="00183983" w:rsidP="00183983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183983" w:rsidRPr="00CB3961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  <w:vAlign w:val="center"/>
          </w:tcPr>
          <w:p w:rsidR="00183983" w:rsidRPr="00CB3961" w:rsidRDefault="00183983" w:rsidP="0018398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183983" w:rsidRPr="00D30C18" w:rsidTr="002607DB">
        <w:trPr>
          <w:trHeight w:val="630"/>
        </w:trPr>
        <w:tc>
          <w:tcPr>
            <w:tcW w:w="2972" w:type="dxa"/>
            <w:vMerge/>
          </w:tcPr>
          <w:p w:rsidR="00183983" w:rsidRPr="00D30C18" w:rsidRDefault="00183983" w:rsidP="0018398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3983" w:rsidRPr="00CB3961" w:rsidRDefault="00183983" w:rsidP="0018398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  <w:vAlign w:val="center"/>
          </w:tcPr>
          <w:p w:rsidR="00183983" w:rsidRPr="00CB3961" w:rsidRDefault="00183983" w:rsidP="0018398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774DF9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F4038" w:rsidRDefault="004F4038"/>
    <w:p w:rsidR="00724565" w:rsidRDefault="00724565">
      <w:r>
        <w:t xml:space="preserve">Dňa </w:t>
      </w:r>
      <w:r w:rsidR="004F4038">
        <w:t>1</w:t>
      </w:r>
      <w:r w:rsidR="00183983">
        <w:t>3</w:t>
      </w:r>
      <w:r w:rsidR="004F4038">
        <w:t xml:space="preserve">. 09. </w:t>
      </w:r>
      <w:r w:rsidR="00724ADD">
        <w:t>202</w:t>
      </w:r>
      <w:r w:rsidR="00183983">
        <w:t>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F7517E" w:rsidP="00F7517E">
      <w:pPr>
        <w:spacing w:after="0" w:line="240" w:lineRule="auto"/>
        <w:ind w:left="5664"/>
      </w:pPr>
      <w:r>
        <w:t xml:space="preserve">     </w:t>
      </w:r>
      <w:r w:rsidR="00724565"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83983"/>
    <w:rsid w:val="001B1EB7"/>
    <w:rsid w:val="001E3CA9"/>
    <w:rsid w:val="00246D65"/>
    <w:rsid w:val="00266921"/>
    <w:rsid w:val="00293574"/>
    <w:rsid w:val="002A062D"/>
    <w:rsid w:val="002F274C"/>
    <w:rsid w:val="002F4F6A"/>
    <w:rsid w:val="003F6069"/>
    <w:rsid w:val="0040597B"/>
    <w:rsid w:val="00424538"/>
    <w:rsid w:val="00431BFB"/>
    <w:rsid w:val="00497735"/>
    <w:rsid w:val="004D5FB9"/>
    <w:rsid w:val="004F0056"/>
    <w:rsid w:val="004F4038"/>
    <w:rsid w:val="00563507"/>
    <w:rsid w:val="005E1CA7"/>
    <w:rsid w:val="005E1DAE"/>
    <w:rsid w:val="0060798C"/>
    <w:rsid w:val="006169F4"/>
    <w:rsid w:val="00633941"/>
    <w:rsid w:val="006C7568"/>
    <w:rsid w:val="00724565"/>
    <w:rsid w:val="00724ADD"/>
    <w:rsid w:val="007610F9"/>
    <w:rsid w:val="00774DF9"/>
    <w:rsid w:val="007D3046"/>
    <w:rsid w:val="00874D8D"/>
    <w:rsid w:val="008969A3"/>
    <w:rsid w:val="00920109"/>
    <w:rsid w:val="009302C5"/>
    <w:rsid w:val="009947F4"/>
    <w:rsid w:val="00A610AE"/>
    <w:rsid w:val="00AE0D26"/>
    <w:rsid w:val="00AE121E"/>
    <w:rsid w:val="00B766CB"/>
    <w:rsid w:val="00CA7954"/>
    <w:rsid w:val="00D30C18"/>
    <w:rsid w:val="00D653B2"/>
    <w:rsid w:val="00D93D60"/>
    <w:rsid w:val="00DB4ED4"/>
    <w:rsid w:val="00DF010F"/>
    <w:rsid w:val="00E62CB7"/>
    <w:rsid w:val="00E66886"/>
    <w:rsid w:val="00E67EB1"/>
    <w:rsid w:val="00F5380D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ED73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8</cp:revision>
  <cp:lastPrinted>2023-09-11T10:32:00Z</cp:lastPrinted>
  <dcterms:created xsi:type="dcterms:W3CDTF">2023-09-11T08:53:00Z</dcterms:created>
  <dcterms:modified xsi:type="dcterms:W3CDTF">2024-09-10T13:01:00Z</dcterms:modified>
</cp:coreProperties>
</file>