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AE" w:rsidRPr="00F31917" w:rsidRDefault="00782423" w:rsidP="00F31917">
      <w:pPr>
        <w:spacing w:after="0" w:line="240" w:lineRule="auto"/>
        <w:jc w:val="center"/>
        <w:rPr>
          <w:b/>
          <w:sz w:val="20"/>
          <w:szCs w:val="20"/>
        </w:rPr>
      </w:pPr>
      <w:r w:rsidRPr="00F31917">
        <w:rPr>
          <w:b/>
          <w:sz w:val="20"/>
          <w:szCs w:val="20"/>
        </w:rPr>
        <w:t>LICENČNÁ ZMLUVA</w:t>
      </w:r>
    </w:p>
    <w:p w:rsidR="00782423" w:rsidRPr="00F31917" w:rsidRDefault="00782423" w:rsidP="00F31917">
      <w:pPr>
        <w:spacing w:after="0" w:line="240" w:lineRule="auto"/>
        <w:jc w:val="center"/>
        <w:rPr>
          <w:b/>
          <w:sz w:val="20"/>
          <w:szCs w:val="20"/>
        </w:rPr>
      </w:pPr>
      <w:r w:rsidRPr="00F31917">
        <w:rPr>
          <w:b/>
          <w:sz w:val="20"/>
          <w:szCs w:val="20"/>
        </w:rPr>
        <w:t>na použitie loga a predmety priemyselného vlastníctva uzatvorená v súlade s § 508 a nasl. zákona č. 513/1991 Zb. Obchodný zákonník v znení neskorších predpisov v spojení s § 20 zákona č. 506/2009 Z. z. o ochranných známkach v znení zákona č. 125/2016 Z. z. a § 65 až 70 zákona č. 185/2015 Z. z. Autorský zákon v znení zákona č. 125/2016 Z. z. (ďalej ako „Zmluva“) medzi zmluvnými stranami</w:t>
      </w:r>
    </w:p>
    <w:p w:rsidR="00F31917" w:rsidRDefault="00F31917" w:rsidP="00782423">
      <w:pPr>
        <w:spacing w:after="0"/>
        <w:rPr>
          <w:b/>
          <w:bCs/>
          <w:sz w:val="24"/>
          <w:szCs w:val="24"/>
        </w:rPr>
      </w:pPr>
    </w:p>
    <w:p w:rsidR="00F31917" w:rsidRDefault="00F31917" w:rsidP="0078242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Zmluvný partner:</w:t>
      </w:r>
    </w:p>
    <w:p w:rsidR="00782423" w:rsidRPr="0066019A" w:rsidRDefault="00266212" w:rsidP="0078242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xxxxxxxxxxxxxx</w:t>
      </w:r>
      <w:r w:rsidR="00782423">
        <w:rPr>
          <w:b/>
          <w:bCs/>
          <w:sz w:val="24"/>
          <w:szCs w:val="24"/>
        </w:rPr>
        <w:t>.</w:t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rPr>
          <w:sz w:val="24"/>
          <w:szCs w:val="24"/>
        </w:rPr>
      </w:pPr>
      <w:r w:rsidRPr="0066019A">
        <w:rPr>
          <w:sz w:val="24"/>
          <w:szCs w:val="24"/>
        </w:rPr>
        <w:t>Sídlo:</w:t>
      </w:r>
      <w:r w:rsidRPr="0066019A">
        <w:rPr>
          <w:sz w:val="24"/>
          <w:szCs w:val="24"/>
        </w:rPr>
        <w:tab/>
      </w:r>
      <w:r w:rsidRPr="0066019A">
        <w:rPr>
          <w:sz w:val="24"/>
          <w:szCs w:val="24"/>
        </w:rPr>
        <w:tab/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rPr>
          <w:sz w:val="24"/>
          <w:szCs w:val="24"/>
        </w:rPr>
      </w:pPr>
      <w:r w:rsidRPr="0066019A">
        <w:rPr>
          <w:sz w:val="24"/>
          <w:szCs w:val="24"/>
        </w:rPr>
        <w:t xml:space="preserve">IČO:  </w:t>
      </w:r>
      <w:r>
        <w:rPr>
          <w:sz w:val="24"/>
          <w:szCs w:val="24"/>
        </w:rPr>
        <w:tab/>
      </w:r>
      <w:r w:rsidRPr="0066019A">
        <w:rPr>
          <w:sz w:val="24"/>
          <w:szCs w:val="24"/>
        </w:rPr>
        <w:tab/>
        <w:t xml:space="preserve">  </w:t>
      </w:r>
      <w:r w:rsidRPr="0066019A">
        <w:rPr>
          <w:sz w:val="24"/>
          <w:szCs w:val="24"/>
        </w:rPr>
        <w:tab/>
      </w:r>
      <w:r w:rsidRPr="0066019A">
        <w:rPr>
          <w:sz w:val="24"/>
          <w:szCs w:val="24"/>
        </w:rPr>
        <w:tab/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rPr>
          <w:sz w:val="24"/>
          <w:szCs w:val="24"/>
        </w:rPr>
      </w:pPr>
      <w:r w:rsidRPr="0066019A">
        <w:rPr>
          <w:sz w:val="24"/>
          <w:szCs w:val="24"/>
        </w:rPr>
        <w:t xml:space="preserve">DIČ:   </w:t>
      </w:r>
      <w:r>
        <w:rPr>
          <w:sz w:val="24"/>
          <w:szCs w:val="24"/>
        </w:rPr>
        <w:tab/>
      </w:r>
      <w:r w:rsidRPr="0066019A">
        <w:rPr>
          <w:sz w:val="24"/>
          <w:szCs w:val="24"/>
        </w:rPr>
        <w:tab/>
      </w:r>
      <w:r w:rsidRPr="0066019A">
        <w:rPr>
          <w:sz w:val="24"/>
          <w:szCs w:val="24"/>
        </w:rPr>
        <w:tab/>
      </w:r>
      <w:r w:rsidRPr="0066019A">
        <w:rPr>
          <w:sz w:val="24"/>
          <w:szCs w:val="24"/>
        </w:rPr>
        <w:tab/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rPr>
          <w:sz w:val="24"/>
          <w:szCs w:val="24"/>
        </w:rPr>
      </w:pPr>
      <w:r w:rsidRPr="0066019A">
        <w:rPr>
          <w:sz w:val="24"/>
          <w:szCs w:val="24"/>
        </w:rPr>
        <w:t xml:space="preserve">IČ DPH: </w:t>
      </w:r>
      <w:r>
        <w:rPr>
          <w:sz w:val="24"/>
          <w:szCs w:val="24"/>
        </w:rPr>
        <w:tab/>
      </w:r>
      <w:r w:rsidRPr="0066019A">
        <w:rPr>
          <w:sz w:val="24"/>
          <w:szCs w:val="24"/>
        </w:rPr>
        <w:tab/>
      </w:r>
      <w:r w:rsidRPr="0066019A">
        <w:rPr>
          <w:sz w:val="24"/>
          <w:szCs w:val="24"/>
        </w:rPr>
        <w:tab/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rPr>
          <w:sz w:val="24"/>
          <w:szCs w:val="24"/>
        </w:rPr>
      </w:pPr>
      <w:r w:rsidRPr="0066019A">
        <w:rPr>
          <w:sz w:val="24"/>
          <w:szCs w:val="24"/>
        </w:rPr>
        <w:t xml:space="preserve">Bankové spojenie:  </w:t>
      </w:r>
      <w:r>
        <w:rPr>
          <w:sz w:val="24"/>
          <w:szCs w:val="24"/>
        </w:rPr>
        <w:tab/>
      </w:r>
      <w:r w:rsidRPr="0066019A">
        <w:rPr>
          <w:sz w:val="24"/>
          <w:szCs w:val="24"/>
        </w:rPr>
        <w:tab/>
      </w:r>
    </w:p>
    <w:p w:rsidR="00782423" w:rsidRDefault="00782423" w:rsidP="00266212">
      <w:pPr>
        <w:tabs>
          <w:tab w:val="left" w:pos="3544"/>
        </w:tabs>
        <w:spacing w:after="0" w:line="0" w:lineRule="atLeast"/>
        <w:ind w:right="-425"/>
        <w:rPr>
          <w:sz w:val="24"/>
          <w:szCs w:val="24"/>
        </w:rPr>
      </w:pPr>
      <w:r>
        <w:rPr>
          <w:sz w:val="24"/>
          <w:szCs w:val="24"/>
        </w:rPr>
        <w:t xml:space="preserve">Oprávnený na podpis zmluvy: </w:t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ind w:right="-425"/>
        <w:rPr>
          <w:sz w:val="24"/>
          <w:szCs w:val="24"/>
        </w:rPr>
      </w:pPr>
      <w:r>
        <w:rPr>
          <w:sz w:val="24"/>
          <w:szCs w:val="24"/>
        </w:rPr>
        <w:t>O</w:t>
      </w:r>
      <w:r w:rsidRPr="0066019A">
        <w:rPr>
          <w:sz w:val="24"/>
          <w:szCs w:val="24"/>
        </w:rPr>
        <w:t>soby oprávnené rokovať</w:t>
      </w:r>
    </w:p>
    <w:p w:rsidR="00266212" w:rsidRPr="0066019A" w:rsidRDefault="00782423" w:rsidP="00266212">
      <w:pPr>
        <w:tabs>
          <w:tab w:val="left" w:pos="3544"/>
        </w:tabs>
        <w:spacing w:after="0" w:line="0" w:lineRule="atLeast"/>
        <w:ind w:left="3540" w:right="-425" w:hanging="3540"/>
        <w:rPr>
          <w:sz w:val="24"/>
          <w:szCs w:val="24"/>
        </w:rPr>
      </w:pPr>
      <w:r w:rsidRPr="0066019A">
        <w:rPr>
          <w:sz w:val="24"/>
          <w:szCs w:val="24"/>
        </w:rPr>
        <w:t>vo veciach zmluvnýc</w:t>
      </w:r>
      <w:r>
        <w:rPr>
          <w:sz w:val="24"/>
          <w:szCs w:val="24"/>
        </w:rPr>
        <w:t xml:space="preserve">h:  </w:t>
      </w:r>
      <w:r>
        <w:rPr>
          <w:sz w:val="24"/>
          <w:szCs w:val="24"/>
        </w:rPr>
        <w:tab/>
      </w:r>
    </w:p>
    <w:p w:rsidR="00782423" w:rsidRPr="0066019A" w:rsidRDefault="00782423" w:rsidP="00782423">
      <w:pPr>
        <w:tabs>
          <w:tab w:val="left" w:pos="3544"/>
        </w:tabs>
        <w:spacing w:after="0"/>
        <w:rPr>
          <w:sz w:val="24"/>
          <w:szCs w:val="24"/>
        </w:rPr>
      </w:pPr>
      <w:r w:rsidRPr="0066019A">
        <w:rPr>
          <w:sz w:val="24"/>
          <w:szCs w:val="24"/>
        </w:rPr>
        <w:t>vo veciach technických:</w:t>
      </w:r>
      <w:r>
        <w:rPr>
          <w:sz w:val="24"/>
          <w:szCs w:val="24"/>
        </w:rPr>
        <w:t xml:space="preserve">  </w:t>
      </w:r>
      <w:r w:rsidRPr="0066019A">
        <w:rPr>
          <w:sz w:val="24"/>
          <w:szCs w:val="24"/>
        </w:rPr>
        <w:tab/>
      </w:r>
      <w:r>
        <w:rPr>
          <w:sz w:val="24"/>
          <w:szCs w:val="24"/>
        </w:rPr>
        <w:t xml:space="preserve"> -</w:t>
      </w:r>
    </w:p>
    <w:p w:rsidR="00782423" w:rsidRPr="0066019A" w:rsidRDefault="00782423" w:rsidP="00782423">
      <w:pPr>
        <w:tabs>
          <w:tab w:val="left" w:pos="3544"/>
        </w:tabs>
        <w:spacing w:after="0"/>
        <w:rPr>
          <w:rFonts w:cs="Arial"/>
          <w:sz w:val="24"/>
          <w:szCs w:val="24"/>
        </w:rPr>
      </w:pPr>
      <w:r w:rsidRPr="0066019A">
        <w:rPr>
          <w:sz w:val="24"/>
          <w:szCs w:val="24"/>
        </w:rPr>
        <w:t xml:space="preserve">Kontaktné údaje:  </w:t>
      </w:r>
      <w:r>
        <w:rPr>
          <w:sz w:val="24"/>
          <w:szCs w:val="24"/>
        </w:rPr>
        <w:tab/>
      </w:r>
    </w:p>
    <w:p w:rsidR="00266212" w:rsidRDefault="00782423" w:rsidP="00782423">
      <w:pPr>
        <w:tabs>
          <w:tab w:val="left" w:pos="3544"/>
        </w:tabs>
        <w:spacing w:after="0" w:line="0" w:lineRule="atLeast"/>
        <w:ind w:left="3540" w:hanging="3540"/>
        <w:rPr>
          <w:sz w:val="24"/>
          <w:szCs w:val="24"/>
        </w:rPr>
      </w:pPr>
      <w:r w:rsidRPr="0066019A">
        <w:rPr>
          <w:sz w:val="24"/>
          <w:szCs w:val="24"/>
        </w:rPr>
        <w:t xml:space="preserve">Registrácia:  </w:t>
      </w:r>
      <w:r>
        <w:rPr>
          <w:sz w:val="24"/>
          <w:szCs w:val="24"/>
        </w:rPr>
        <w:tab/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ind w:left="3540" w:hanging="3540"/>
        <w:rPr>
          <w:sz w:val="24"/>
          <w:szCs w:val="24"/>
        </w:rPr>
      </w:pPr>
      <w:r w:rsidRPr="0066019A">
        <w:rPr>
          <w:sz w:val="24"/>
          <w:szCs w:val="24"/>
        </w:rPr>
        <w:t xml:space="preserve"> </w:t>
      </w:r>
    </w:p>
    <w:p w:rsidR="00782423" w:rsidRPr="0066019A" w:rsidRDefault="00782423" w:rsidP="00782423">
      <w:pPr>
        <w:tabs>
          <w:tab w:val="left" w:pos="3544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>(ďalej len „</w:t>
      </w:r>
      <w:r w:rsidR="005E73BA">
        <w:rPr>
          <w:rFonts w:cs="Arial"/>
          <w:sz w:val="24"/>
          <w:szCs w:val="24"/>
        </w:rPr>
        <w:t>Zmluvný partner</w:t>
      </w:r>
      <w:r w:rsidRPr="0066019A">
        <w:rPr>
          <w:rFonts w:cs="Arial"/>
          <w:sz w:val="24"/>
          <w:szCs w:val="24"/>
        </w:rPr>
        <w:t>“)</w:t>
      </w:r>
    </w:p>
    <w:p w:rsidR="00782423" w:rsidRPr="0066019A" w:rsidRDefault="00782423" w:rsidP="00782423">
      <w:pPr>
        <w:spacing w:after="0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 xml:space="preserve">a </w:t>
      </w:r>
    </w:p>
    <w:p w:rsidR="00782423" w:rsidRDefault="00782423" w:rsidP="00782423">
      <w:pPr>
        <w:tabs>
          <w:tab w:val="left" w:pos="2860"/>
        </w:tabs>
        <w:spacing w:after="0" w:line="0" w:lineRule="atLeast"/>
        <w:rPr>
          <w:rFonts w:cs="Arial"/>
          <w:b/>
          <w:sz w:val="24"/>
          <w:szCs w:val="24"/>
        </w:rPr>
      </w:pPr>
    </w:p>
    <w:p w:rsidR="00782423" w:rsidRDefault="00782423" w:rsidP="00782423">
      <w:pPr>
        <w:tabs>
          <w:tab w:val="left" w:pos="2860"/>
        </w:tabs>
        <w:spacing w:after="0" w:line="0" w:lineRule="atLeas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Nadobúdateľ:</w:t>
      </w:r>
    </w:p>
    <w:p w:rsidR="00782423" w:rsidRPr="0066019A" w:rsidRDefault="00782423" w:rsidP="00782423">
      <w:pPr>
        <w:tabs>
          <w:tab w:val="left" w:pos="2860"/>
        </w:tabs>
        <w:spacing w:after="0" w:line="0" w:lineRule="atLeast"/>
        <w:rPr>
          <w:rFonts w:cs="Arial"/>
          <w:b/>
          <w:sz w:val="24"/>
          <w:szCs w:val="24"/>
        </w:rPr>
      </w:pPr>
      <w:r w:rsidRPr="0066019A">
        <w:rPr>
          <w:rFonts w:cs="Arial"/>
          <w:b/>
          <w:sz w:val="24"/>
          <w:szCs w:val="24"/>
        </w:rPr>
        <w:t>Slovenská technická univerzita v Bratislave (STU)</w:t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>Sídlo:</w:t>
      </w:r>
      <w:r w:rsidRPr="0066019A">
        <w:rPr>
          <w:rFonts w:cs="Arial"/>
          <w:sz w:val="24"/>
          <w:szCs w:val="24"/>
        </w:rPr>
        <w:tab/>
        <w:t>Vazovova 5, 812 43 Bratislava 1</w:t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>Súčasť STU bez právnej subjektivity:</w:t>
      </w:r>
      <w:r w:rsidRPr="0066019A">
        <w:rPr>
          <w:rFonts w:cs="Arial"/>
          <w:sz w:val="24"/>
          <w:szCs w:val="24"/>
        </w:rPr>
        <w:tab/>
      </w:r>
      <w:r w:rsidRPr="0066019A">
        <w:rPr>
          <w:rFonts w:cs="Arial"/>
          <w:b/>
          <w:sz w:val="24"/>
          <w:szCs w:val="24"/>
        </w:rPr>
        <w:t>Materiálovotechnologická fakulta so sídlom v Trnave</w:t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ind w:left="2880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ab/>
        <w:t>Ulica Jána Bottu č. 2781/25, 917 24 Trnava</w:t>
      </w:r>
    </w:p>
    <w:p w:rsidR="00782423" w:rsidRPr="0066019A" w:rsidRDefault="00782423" w:rsidP="00782423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>Bankový účet:</w:t>
      </w:r>
      <w:r w:rsidRPr="0066019A"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ab/>
      </w:r>
      <w:r w:rsidRPr="0066019A">
        <w:rPr>
          <w:rFonts w:ascii="Calibri" w:hAnsi="Calibri"/>
          <w:sz w:val="24"/>
          <w:szCs w:val="24"/>
        </w:rPr>
        <w:t>7000081404 /8180 Štátna pokladnica  Bratislava</w:t>
      </w:r>
    </w:p>
    <w:p w:rsidR="00782423" w:rsidRPr="0066019A" w:rsidRDefault="00782423" w:rsidP="00782423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>IBAN:</w:t>
      </w:r>
      <w:r w:rsidRPr="0066019A"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ab/>
      </w:r>
      <w:r w:rsidRPr="0066019A">
        <w:rPr>
          <w:rFonts w:ascii="Calibri" w:hAnsi="Calibri"/>
          <w:sz w:val="24"/>
          <w:szCs w:val="24"/>
        </w:rPr>
        <w:t>SK44 8180 0000 0070 0008 1404</w:t>
      </w:r>
    </w:p>
    <w:p w:rsidR="00782423" w:rsidRPr="0066019A" w:rsidRDefault="00782423" w:rsidP="00782423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>IČO:</w:t>
      </w:r>
      <w:r w:rsidRPr="0066019A"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ab/>
        <w:t>00 397 687</w:t>
      </w:r>
    </w:p>
    <w:p w:rsidR="00782423" w:rsidRPr="0066019A" w:rsidRDefault="00782423" w:rsidP="00782423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>DIČ:</w:t>
      </w:r>
      <w:r w:rsidRPr="0066019A"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ab/>
        <w:t>2020845255</w:t>
      </w:r>
    </w:p>
    <w:p w:rsidR="00782423" w:rsidRPr="0066019A" w:rsidRDefault="00782423" w:rsidP="00782423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>IČ DPH:</w:t>
      </w:r>
      <w:r w:rsidRPr="0066019A"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ab/>
        <w:t>SK 2020845255</w:t>
      </w:r>
    </w:p>
    <w:p w:rsidR="00782423" w:rsidRPr="0066019A" w:rsidRDefault="00782423" w:rsidP="00782423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>Oprávnený na podpis zmluvy:</w:t>
      </w:r>
      <w:r w:rsidRPr="0066019A">
        <w:rPr>
          <w:rFonts w:cs="Arial"/>
          <w:sz w:val="24"/>
          <w:szCs w:val="24"/>
        </w:rPr>
        <w:tab/>
        <w:t>prof. Ing. Miloš Čambál, CSc., dekan</w:t>
      </w:r>
    </w:p>
    <w:p w:rsidR="00782423" w:rsidRPr="0066019A" w:rsidRDefault="00782423" w:rsidP="00782423">
      <w:pPr>
        <w:spacing w:after="0" w:line="0" w:lineRule="atLeast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>Osoby oprávnené rokovať</w:t>
      </w:r>
    </w:p>
    <w:p w:rsidR="00782423" w:rsidRPr="0066019A" w:rsidRDefault="00782423" w:rsidP="00782423">
      <w:pPr>
        <w:tabs>
          <w:tab w:val="left" w:pos="2140"/>
        </w:tabs>
        <w:spacing w:after="0" w:line="0" w:lineRule="atLeast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>vo veciach zmluvných:</w:t>
      </w:r>
      <w:r w:rsidRPr="0066019A"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ab/>
        <w:t>Ing. Alica Tibenská, tajomníčka</w:t>
      </w:r>
    </w:p>
    <w:p w:rsidR="00782423" w:rsidRPr="0066019A" w:rsidRDefault="00782423" w:rsidP="00782423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544" w:hanging="3544"/>
        <w:rPr>
          <w:rFonts w:asciiTheme="minorHAnsi" w:hAnsiTheme="minorHAnsi" w:cs="Arial"/>
          <w:sz w:val="24"/>
          <w:szCs w:val="24"/>
        </w:rPr>
      </w:pPr>
      <w:r w:rsidRPr="0066019A">
        <w:rPr>
          <w:rFonts w:asciiTheme="minorHAnsi" w:hAnsiTheme="minorHAnsi" w:cs="Arial"/>
          <w:sz w:val="24"/>
          <w:szCs w:val="24"/>
        </w:rPr>
        <w:t>vo veciach technických</w:t>
      </w:r>
      <w:r w:rsidRPr="0066019A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-</w:t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ind w:left="3544" w:hanging="3544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>Právna forma:</w:t>
      </w:r>
      <w:r w:rsidRPr="0066019A">
        <w:rPr>
          <w:rFonts w:cs="Arial"/>
          <w:sz w:val="24"/>
          <w:szCs w:val="24"/>
        </w:rPr>
        <w:tab/>
        <w:t>verejná vysoká škola v zmysle zákona č.131/2002 Z.z. o vysokých školách a o zmene a doplnení niektorých zákonov v znení neskorších predpisov</w:t>
      </w:r>
    </w:p>
    <w:p w:rsidR="00782423" w:rsidRPr="0066019A" w:rsidRDefault="00782423" w:rsidP="00782423">
      <w:pPr>
        <w:tabs>
          <w:tab w:val="left" w:pos="3544"/>
        </w:tabs>
        <w:spacing w:after="0" w:line="0" w:lineRule="atLeast"/>
        <w:ind w:left="3544" w:hanging="354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>(ďalej len „MTF“)</w:t>
      </w:r>
    </w:p>
    <w:p w:rsidR="00266212" w:rsidRDefault="00266212" w:rsidP="00782423">
      <w:pPr>
        <w:spacing w:after="0"/>
        <w:rPr>
          <w:rFonts w:cs="Arial"/>
          <w:sz w:val="24"/>
          <w:szCs w:val="24"/>
        </w:rPr>
      </w:pPr>
    </w:p>
    <w:p w:rsidR="00782423" w:rsidRDefault="00F31917" w:rsidP="0078242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Zmluvný partner</w:t>
      </w:r>
      <w:r w:rsidR="00782423" w:rsidRPr="0066019A">
        <w:rPr>
          <w:rFonts w:cs="Arial"/>
          <w:sz w:val="24"/>
          <w:szCs w:val="24"/>
        </w:rPr>
        <w:t xml:space="preserve"> a </w:t>
      </w:r>
      <w:r>
        <w:rPr>
          <w:rFonts w:cs="Arial"/>
          <w:sz w:val="24"/>
          <w:szCs w:val="24"/>
        </w:rPr>
        <w:t>Nadobúdateľ</w:t>
      </w:r>
      <w:r w:rsidR="00782423" w:rsidRPr="0066019A">
        <w:rPr>
          <w:rFonts w:cs="Arial"/>
          <w:sz w:val="24"/>
          <w:szCs w:val="24"/>
        </w:rPr>
        <w:t xml:space="preserve"> sa dohodli na nasledovnom:</w:t>
      </w:r>
    </w:p>
    <w:p w:rsidR="00266212" w:rsidRDefault="00266212" w:rsidP="00782423">
      <w:pPr>
        <w:spacing w:after="0"/>
        <w:rPr>
          <w:rFonts w:cs="Arial"/>
          <w:sz w:val="24"/>
          <w:szCs w:val="24"/>
        </w:rPr>
      </w:pPr>
    </w:p>
    <w:p w:rsidR="00266212" w:rsidRDefault="00266212" w:rsidP="00782423">
      <w:pPr>
        <w:spacing w:after="0"/>
        <w:rPr>
          <w:rFonts w:cs="Arial"/>
          <w:sz w:val="24"/>
          <w:szCs w:val="24"/>
        </w:rPr>
      </w:pPr>
    </w:p>
    <w:p w:rsidR="00266212" w:rsidRDefault="00266212" w:rsidP="00782423">
      <w:pPr>
        <w:spacing w:after="0"/>
        <w:rPr>
          <w:rFonts w:cs="Arial"/>
          <w:sz w:val="24"/>
          <w:szCs w:val="24"/>
        </w:rPr>
      </w:pPr>
    </w:p>
    <w:p w:rsidR="00266212" w:rsidRDefault="00266212" w:rsidP="00782423">
      <w:pPr>
        <w:spacing w:after="0"/>
        <w:jc w:val="center"/>
        <w:rPr>
          <w:rFonts w:cs="Arial"/>
          <w:b/>
          <w:sz w:val="20"/>
          <w:szCs w:val="20"/>
        </w:rPr>
      </w:pPr>
    </w:p>
    <w:p w:rsidR="00782423" w:rsidRPr="00F31917" w:rsidRDefault="00782423" w:rsidP="00782423">
      <w:pPr>
        <w:spacing w:after="0"/>
        <w:jc w:val="center"/>
        <w:rPr>
          <w:rFonts w:cs="Arial"/>
          <w:b/>
          <w:sz w:val="20"/>
          <w:szCs w:val="20"/>
        </w:rPr>
      </w:pPr>
      <w:r w:rsidRPr="00F31917">
        <w:rPr>
          <w:rFonts w:cs="Arial"/>
          <w:b/>
          <w:sz w:val="20"/>
          <w:szCs w:val="20"/>
        </w:rPr>
        <w:lastRenderedPageBreak/>
        <w:t>Článok I. Predmet zmluvy</w:t>
      </w:r>
    </w:p>
    <w:p w:rsidR="00F31917" w:rsidRPr="00F31917" w:rsidRDefault="00782423" w:rsidP="00F31917">
      <w:pPr>
        <w:pStyle w:val="Odsekzoznamu"/>
        <w:numPr>
          <w:ilvl w:val="1"/>
          <w:numId w:val="1"/>
        </w:numPr>
        <w:spacing w:after="0"/>
        <w:ind w:left="567" w:hanging="567"/>
        <w:jc w:val="both"/>
        <w:rPr>
          <w:rFonts w:cs="Arial"/>
          <w:sz w:val="20"/>
          <w:szCs w:val="20"/>
        </w:rPr>
      </w:pPr>
      <w:r w:rsidRPr="00F31917">
        <w:rPr>
          <w:rFonts w:cs="Arial"/>
          <w:sz w:val="20"/>
          <w:szCs w:val="20"/>
        </w:rPr>
        <w:t xml:space="preserve">Predmetom zmluvy je udelenie súhlasu </w:t>
      </w:r>
      <w:r w:rsidR="00F31917">
        <w:rPr>
          <w:rFonts w:cs="Arial"/>
          <w:sz w:val="20"/>
          <w:szCs w:val="20"/>
        </w:rPr>
        <w:t>Zmluvného partnera</w:t>
      </w:r>
      <w:r w:rsidRPr="00F31917">
        <w:rPr>
          <w:rFonts w:cs="Arial"/>
          <w:sz w:val="20"/>
          <w:szCs w:val="20"/>
        </w:rPr>
        <w:t xml:space="preserve"> na použitie </w:t>
      </w:r>
      <w:r w:rsidR="00F31917">
        <w:rPr>
          <w:rFonts w:cs="Arial"/>
          <w:sz w:val="20"/>
          <w:szCs w:val="20"/>
        </w:rPr>
        <w:t xml:space="preserve">jeho </w:t>
      </w:r>
      <w:r w:rsidRPr="00F31917">
        <w:rPr>
          <w:rFonts w:cs="Arial"/>
          <w:sz w:val="20"/>
          <w:szCs w:val="20"/>
        </w:rPr>
        <w:t>loga, príp. ďalšieho grafického znázornenia predmetu priemyselného vlastníctva</w:t>
      </w:r>
      <w:r w:rsidR="00AF62EF">
        <w:rPr>
          <w:rFonts w:cs="Arial"/>
          <w:sz w:val="20"/>
          <w:szCs w:val="20"/>
        </w:rPr>
        <w:t xml:space="preserve"> (ďalej len Dielo)</w:t>
      </w:r>
      <w:r w:rsidRPr="00F31917">
        <w:rPr>
          <w:rFonts w:cs="Arial"/>
          <w:sz w:val="20"/>
          <w:szCs w:val="20"/>
        </w:rPr>
        <w:t xml:space="preserve"> </w:t>
      </w:r>
      <w:r w:rsidR="00F31917">
        <w:rPr>
          <w:rFonts w:cs="Arial"/>
          <w:sz w:val="20"/>
          <w:szCs w:val="20"/>
        </w:rPr>
        <w:t>Zmluvného partnera</w:t>
      </w:r>
      <w:r w:rsidRPr="00F31917">
        <w:rPr>
          <w:rFonts w:cs="Arial"/>
          <w:sz w:val="20"/>
          <w:szCs w:val="20"/>
        </w:rPr>
        <w:t xml:space="preserve"> N</w:t>
      </w:r>
      <w:r w:rsidR="00F31917">
        <w:rPr>
          <w:rFonts w:cs="Arial"/>
          <w:sz w:val="20"/>
          <w:szCs w:val="20"/>
        </w:rPr>
        <w:t>a</w:t>
      </w:r>
      <w:r w:rsidRPr="00F31917">
        <w:rPr>
          <w:rFonts w:cs="Arial"/>
          <w:sz w:val="20"/>
          <w:szCs w:val="20"/>
        </w:rPr>
        <w:t>dobúdateľovi.</w:t>
      </w:r>
    </w:p>
    <w:p w:rsidR="00782423" w:rsidRPr="00F31917" w:rsidRDefault="00F31456" w:rsidP="00F31917">
      <w:pPr>
        <w:pStyle w:val="Odsekzoznamu"/>
        <w:numPr>
          <w:ilvl w:val="1"/>
          <w:numId w:val="1"/>
        </w:numPr>
        <w:spacing w:after="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Zmluvný partner</w:t>
      </w:r>
      <w:r w:rsidR="00782423" w:rsidRPr="00F31917">
        <w:rPr>
          <w:rFonts w:cs="Arial"/>
          <w:sz w:val="20"/>
          <w:szCs w:val="20"/>
        </w:rPr>
        <w:t xml:space="preserve"> poskytuje súhlas na použitie </w:t>
      </w:r>
      <w:r w:rsidR="00F644B6">
        <w:rPr>
          <w:rFonts w:cs="Arial"/>
          <w:sz w:val="20"/>
          <w:szCs w:val="20"/>
        </w:rPr>
        <w:t xml:space="preserve">Diela </w:t>
      </w:r>
      <w:r w:rsidR="00782423" w:rsidRPr="00F31917">
        <w:rPr>
          <w:rFonts w:cs="Arial"/>
          <w:sz w:val="20"/>
          <w:szCs w:val="20"/>
        </w:rPr>
        <w:t xml:space="preserve">výhradne na účel </w:t>
      </w:r>
      <w:r w:rsidR="00F644B6">
        <w:rPr>
          <w:rFonts w:cs="Arial"/>
          <w:sz w:val="20"/>
          <w:szCs w:val="20"/>
        </w:rPr>
        <w:t>podujatí súvisiacich s propagáciou štúdia na MTF STU</w:t>
      </w:r>
      <w:r w:rsidR="00884C3A" w:rsidRPr="00F31917">
        <w:rPr>
          <w:rFonts w:cs="Arial"/>
          <w:sz w:val="20"/>
          <w:szCs w:val="20"/>
        </w:rPr>
        <w:t>, ktor</w:t>
      </w:r>
      <w:r w:rsidR="00F644B6">
        <w:rPr>
          <w:rFonts w:cs="Arial"/>
          <w:sz w:val="20"/>
          <w:szCs w:val="20"/>
        </w:rPr>
        <w:t>é</w:t>
      </w:r>
      <w:r w:rsidR="00884C3A" w:rsidRPr="00F31917">
        <w:rPr>
          <w:rFonts w:cs="Arial"/>
          <w:sz w:val="20"/>
          <w:szCs w:val="20"/>
        </w:rPr>
        <w:t xml:space="preserve"> organizuje Nadobúdateľ</w:t>
      </w:r>
      <w:r w:rsidR="00782423" w:rsidRPr="00F31917">
        <w:rPr>
          <w:rFonts w:cs="Arial"/>
          <w:sz w:val="20"/>
          <w:szCs w:val="20"/>
        </w:rPr>
        <w:t xml:space="preserve">. </w:t>
      </w:r>
    </w:p>
    <w:p w:rsidR="00782423" w:rsidRPr="00F31917" w:rsidRDefault="00782423" w:rsidP="00F31917">
      <w:pPr>
        <w:spacing w:after="0"/>
        <w:ind w:left="567" w:hanging="567"/>
        <w:jc w:val="both"/>
        <w:rPr>
          <w:rFonts w:cs="Arial"/>
          <w:b/>
          <w:sz w:val="20"/>
          <w:szCs w:val="20"/>
        </w:rPr>
      </w:pPr>
    </w:p>
    <w:p w:rsidR="00884C3A" w:rsidRPr="00F31917" w:rsidRDefault="00884C3A" w:rsidP="00AF62EF">
      <w:pPr>
        <w:spacing w:after="0"/>
        <w:ind w:left="567" w:hanging="567"/>
        <w:jc w:val="center"/>
        <w:rPr>
          <w:rFonts w:cs="Arial"/>
          <w:b/>
          <w:sz w:val="20"/>
          <w:szCs w:val="20"/>
        </w:rPr>
      </w:pPr>
      <w:r w:rsidRPr="00F31917">
        <w:rPr>
          <w:rFonts w:cs="Arial"/>
          <w:b/>
          <w:sz w:val="20"/>
          <w:szCs w:val="20"/>
        </w:rPr>
        <w:t>Článok II. Licencia</w:t>
      </w:r>
    </w:p>
    <w:p w:rsidR="00884C3A" w:rsidRPr="00F31917" w:rsidRDefault="00884C3A" w:rsidP="00F31917">
      <w:pPr>
        <w:tabs>
          <w:tab w:val="left" w:pos="567"/>
        </w:tabs>
        <w:spacing w:after="0"/>
        <w:ind w:left="567" w:hanging="567"/>
        <w:jc w:val="both"/>
        <w:rPr>
          <w:rFonts w:cs="Arial"/>
          <w:sz w:val="20"/>
          <w:szCs w:val="20"/>
        </w:rPr>
      </w:pPr>
      <w:r w:rsidRPr="00F31917">
        <w:rPr>
          <w:rFonts w:cs="Arial"/>
          <w:sz w:val="20"/>
          <w:szCs w:val="20"/>
        </w:rPr>
        <w:t xml:space="preserve">2.1 </w:t>
      </w:r>
      <w:r w:rsidRPr="00F31917">
        <w:rPr>
          <w:rFonts w:cs="Arial"/>
          <w:sz w:val="20"/>
          <w:szCs w:val="20"/>
        </w:rPr>
        <w:tab/>
      </w:r>
      <w:r w:rsidR="00AF62EF">
        <w:rPr>
          <w:rFonts w:cs="Arial"/>
          <w:sz w:val="20"/>
          <w:szCs w:val="20"/>
        </w:rPr>
        <w:t>Zmluvný partner</w:t>
      </w:r>
      <w:r w:rsidRPr="00F31917">
        <w:rPr>
          <w:rFonts w:cs="Arial"/>
          <w:sz w:val="20"/>
          <w:szCs w:val="20"/>
        </w:rPr>
        <w:t xml:space="preserve"> udeľuje Nadobúdateľovi licenciu na výkon všetkých výhradných majetkových práv špecifikovaných v </w:t>
      </w:r>
      <w:r w:rsidR="00AF62EF">
        <w:rPr>
          <w:rFonts w:cs="Arial"/>
          <w:sz w:val="20"/>
          <w:szCs w:val="20"/>
        </w:rPr>
        <w:t>§</w:t>
      </w:r>
      <w:r w:rsidRPr="00F31917">
        <w:rPr>
          <w:rFonts w:cs="Arial"/>
          <w:sz w:val="20"/>
          <w:szCs w:val="20"/>
        </w:rPr>
        <w:t>.18 ods.2 zákona č.618/2003 Z.z. v znení neskorších predpisov k Dielu, najmä na jeho používanie a šírenie akýmkoľvek spôsobom pri realizácii podujat</w:t>
      </w:r>
      <w:r w:rsidR="00F644B6">
        <w:rPr>
          <w:rFonts w:cs="Arial"/>
          <w:sz w:val="20"/>
          <w:szCs w:val="20"/>
        </w:rPr>
        <w:t>í</w:t>
      </w:r>
      <w:r w:rsidRPr="00F31917">
        <w:rPr>
          <w:rFonts w:cs="Arial"/>
          <w:sz w:val="20"/>
          <w:szCs w:val="20"/>
        </w:rPr>
        <w:t xml:space="preserve"> v zmysle Čl.I, ods.1.2 a to formou tlačenou, elektron</w:t>
      </w:r>
      <w:r w:rsidR="00F644B6">
        <w:rPr>
          <w:rFonts w:cs="Arial"/>
          <w:sz w:val="20"/>
          <w:szCs w:val="20"/>
        </w:rPr>
        <w:t>ickou, vrátane sociálnych sietí</w:t>
      </w:r>
      <w:r w:rsidRPr="00F31917">
        <w:rPr>
          <w:rFonts w:cs="Arial"/>
          <w:sz w:val="20"/>
          <w:szCs w:val="20"/>
        </w:rPr>
        <w:t>.</w:t>
      </w:r>
    </w:p>
    <w:p w:rsidR="00884C3A" w:rsidRPr="00F31917" w:rsidRDefault="00884C3A" w:rsidP="00F31917">
      <w:pPr>
        <w:tabs>
          <w:tab w:val="left" w:pos="567"/>
        </w:tabs>
        <w:spacing w:after="0"/>
        <w:ind w:left="567" w:hanging="567"/>
        <w:jc w:val="both"/>
        <w:rPr>
          <w:rFonts w:cs="Arial"/>
          <w:sz w:val="20"/>
          <w:szCs w:val="20"/>
        </w:rPr>
      </w:pPr>
      <w:r w:rsidRPr="00F31917">
        <w:rPr>
          <w:rFonts w:cs="Arial"/>
          <w:sz w:val="20"/>
          <w:szCs w:val="20"/>
        </w:rPr>
        <w:t>2.2</w:t>
      </w:r>
      <w:r w:rsidRPr="00F31917">
        <w:rPr>
          <w:rFonts w:cs="Arial"/>
          <w:sz w:val="20"/>
          <w:szCs w:val="20"/>
        </w:rPr>
        <w:tab/>
      </w:r>
      <w:r w:rsidR="00AF62EF">
        <w:rPr>
          <w:rFonts w:cs="Arial"/>
          <w:sz w:val="20"/>
          <w:szCs w:val="20"/>
        </w:rPr>
        <w:t>Zmluvný partner</w:t>
      </w:r>
      <w:r w:rsidRPr="00F31917">
        <w:rPr>
          <w:rFonts w:cs="Arial"/>
          <w:sz w:val="20"/>
          <w:szCs w:val="20"/>
        </w:rPr>
        <w:t xml:space="preserve"> udeľuje Nadobúdateľovi výhradnú licenciu na použitie predmetu zmluvy.</w:t>
      </w:r>
    </w:p>
    <w:p w:rsidR="00884C3A" w:rsidRPr="00F31917" w:rsidRDefault="00884C3A" w:rsidP="00F31917">
      <w:pPr>
        <w:tabs>
          <w:tab w:val="left" w:pos="567"/>
        </w:tabs>
        <w:spacing w:after="0"/>
        <w:ind w:left="567" w:hanging="567"/>
        <w:jc w:val="both"/>
        <w:rPr>
          <w:rFonts w:cs="Arial"/>
          <w:sz w:val="20"/>
          <w:szCs w:val="20"/>
        </w:rPr>
      </w:pPr>
      <w:r w:rsidRPr="00F31917">
        <w:rPr>
          <w:rFonts w:cs="Arial"/>
          <w:sz w:val="20"/>
          <w:szCs w:val="20"/>
        </w:rPr>
        <w:t xml:space="preserve">2.3 </w:t>
      </w:r>
      <w:r w:rsidRPr="00F31917">
        <w:rPr>
          <w:rFonts w:cs="Arial"/>
          <w:sz w:val="20"/>
          <w:szCs w:val="20"/>
        </w:rPr>
        <w:tab/>
      </w:r>
      <w:r w:rsidR="00AF62EF">
        <w:rPr>
          <w:rFonts w:cs="Arial"/>
          <w:sz w:val="20"/>
          <w:szCs w:val="20"/>
        </w:rPr>
        <w:t>Zmluvný partner</w:t>
      </w:r>
      <w:r w:rsidRPr="00F31917">
        <w:rPr>
          <w:rFonts w:cs="Arial"/>
          <w:sz w:val="20"/>
          <w:szCs w:val="20"/>
        </w:rPr>
        <w:t xml:space="preserve"> udeľuje Nadobúdateľovi bezodplatnú licenciu.</w:t>
      </w:r>
    </w:p>
    <w:p w:rsidR="00F31917" w:rsidRPr="00F31917" w:rsidRDefault="00F31917" w:rsidP="00F31917">
      <w:pPr>
        <w:tabs>
          <w:tab w:val="left" w:pos="567"/>
        </w:tabs>
        <w:spacing w:after="0"/>
        <w:ind w:left="567" w:hanging="567"/>
        <w:jc w:val="both"/>
        <w:rPr>
          <w:rFonts w:cs="Arial"/>
          <w:sz w:val="20"/>
          <w:szCs w:val="20"/>
        </w:rPr>
      </w:pPr>
      <w:r w:rsidRPr="00F31917">
        <w:rPr>
          <w:rFonts w:cs="Arial"/>
          <w:sz w:val="20"/>
          <w:szCs w:val="20"/>
        </w:rPr>
        <w:t xml:space="preserve">2.4  </w:t>
      </w:r>
      <w:r w:rsidRPr="00F31917">
        <w:rPr>
          <w:rFonts w:cs="Arial"/>
          <w:sz w:val="20"/>
          <w:szCs w:val="20"/>
        </w:rPr>
        <w:tab/>
        <w:t>Nadobúdateľ je oprávnený Dielo spojiť s inými dielami v prospech účelu pozužit</w:t>
      </w:r>
      <w:r w:rsidR="00AF62EF">
        <w:rPr>
          <w:rFonts w:cs="Arial"/>
          <w:sz w:val="20"/>
          <w:szCs w:val="20"/>
        </w:rPr>
        <w:t>i</w:t>
      </w:r>
      <w:r w:rsidRPr="00F31917">
        <w:rPr>
          <w:rFonts w:cs="Arial"/>
          <w:sz w:val="20"/>
          <w:szCs w:val="20"/>
        </w:rPr>
        <w:t xml:space="preserve">a </w:t>
      </w:r>
      <w:r w:rsidR="00AF62EF">
        <w:rPr>
          <w:rFonts w:cs="Arial"/>
          <w:sz w:val="20"/>
          <w:szCs w:val="20"/>
        </w:rPr>
        <w:t>D</w:t>
      </w:r>
      <w:r w:rsidRPr="00F31917">
        <w:rPr>
          <w:rFonts w:cs="Arial"/>
          <w:sz w:val="20"/>
          <w:szCs w:val="20"/>
        </w:rPr>
        <w:t>iela v zmysle Čl.I, ods.1.2</w:t>
      </w:r>
    </w:p>
    <w:p w:rsidR="00884C3A" w:rsidRPr="00F31917" w:rsidRDefault="00884C3A" w:rsidP="00F31917">
      <w:pPr>
        <w:spacing w:after="0"/>
        <w:ind w:left="567" w:hanging="567"/>
        <w:jc w:val="both"/>
        <w:rPr>
          <w:rFonts w:cs="Arial"/>
          <w:b/>
          <w:sz w:val="20"/>
          <w:szCs w:val="20"/>
        </w:rPr>
      </w:pPr>
    </w:p>
    <w:p w:rsidR="00F31917" w:rsidRPr="00F31917" w:rsidRDefault="00F31917" w:rsidP="00AF62EF">
      <w:pPr>
        <w:spacing w:after="0"/>
        <w:ind w:left="567" w:hanging="567"/>
        <w:jc w:val="center"/>
        <w:rPr>
          <w:rFonts w:cs="Arial"/>
          <w:b/>
          <w:sz w:val="20"/>
          <w:szCs w:val="20"/>
        </w:rPr>
      </w:pPr>
      <w:r w:rsidRPr="00F31917">
        <w:rPr>
          <w:rFonts w:cs="Arial"/>
          <w:b/>
          <w:sz w:val="20"/>
          <w:szCs w:val="20"/>
        </w:rPr>
        <w:t>Článok III. Záväzky zmluvných strán</w:t>
      </w:r>
    </w:p>
    <w:p w:rsidR="00F31917" w:rsidRPr="00AF62EF" w:rsidRDefault="00AF62EF" w:rsidP="00F31917">
      <w:pPr>
        <w:pStyle w:val="Odsekzoznamu"/>
        <w:numPr>
          <w:ilvl w:val="1"/>
          <w:numId w:val="5"/>
        </w:numPr>
        <w:tabs>
          <w:tab w:val="left" w:pos="567"/>
        </w:tabs>
        <w:spacing w:after="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Nadobúdateľ</w:t>
      </w:r>
      <w:r w:rsidR="00F31917" w:rsidRPr="00F31917">
        <w:rPr>
          <w:rFonts w:cs="Arial"/>
          <w:sz w:val="20"/>
          <w:szCs w:val="20"/>
        </w:rPr>
        <w:t xml:space="preserve"> sa na základe tejto zmluvy zaväzuje propagovať meno </w:t>
      </w:r>
      <w:r>
        <w:rPr>
          <w:rFonts w:cs="Arial"/>
          <w:sz w:val="20"/>
          <w:szCs w:val="20"/>
        </w:rPr>
        <w:t>zmluvného partnera</w:t>
      </w:r>
      <w:r w:rsidR="00F31917" w:rsidRPr="00AF62EF">
        <w:rPr>
          <w:rFonts w:cs="Arial"/>
          <w:sz w:val="20"/>
          <w:szCs w:val="20"/>
        </w:rPr>
        <w:t>.</w:t>
      </w:r>
    </w:p>
    <w:p w:rsidR="00F31917" w:rsidRPr="00F31917" w:rsidRDefault="00F31917" w:rsidP="00F31917">
      <w:pPr>
        <w:pStyle w:val="Odsekzoznamu"/>
        <w:numPr>
          <w:ilvl w:val="1"/>
          <w:numId w:val="5"/>
        </w:numPr>
        <w:tabs>
          <w:tab w:val="left" w:pos="567"/>
        </w:tabs>
        <w:spacing w:after="0"/>
        <w:ind w:left="567" w:hanging="567"/>
        <w:jc w:val="both"/>
        <w:rPr>
          <w:rFonts w:cs="Arial"/>
          <w:sz w:val="20"/>
          <w:szCs w:val="20"/>
        </w:rPr>
      </w:pPr>
      <w:r w:rsidRPr="00F31917">
        <w:rPr>
          <w:rFonts w:cs="Arial"/>
          <w:sz w:val="20"/>
          <w:szCs w:val="20"/>
        </w:rPr>
        <w:t>Logo zmluvného partnera nebude využité na iné účely ako sú uvedené v Čl.I</w:t>
      </w:r>
      <w:r w:rsidR="00F644B6">
        <w:rPr>
          <w:rFonts w:cs="Arial"/>
          <w:sz w:val="20"/>
          <w:szCs w:val="20"/>
        </w:rPr>
        <w:t>.</w:t>
      </w:r>
      <w:r w:rsidRPr="00F31917">
        <w:rPr>
          <w:rFonts w:cs="Arial"/>
          <w:sz w:val="20"/>
          <w:szCs w:val="20"/>
        </w:rPr>
        <w:t xml:space="preserve"> tejto zmluvy.</w:t>
      </w:r>
    </w:p>
    <w:p w:rsidR="00F31917" w:rsidRPr="00F31917" w:rsidRDefault="00AF62EF" w:rsidP="00F31917">
      <w:pPr>
        <w:pStyle w:val="Odsekzoznamu"/>
        <w:numPr>
          <w:ilvl w:val="1"/>
          <w:numId w:val="5"/>
        </w:numPr>
        <w:tabs>
          <w:tab w:val="left" w:pos="567"/>
        </w:tabs>
        <w:spacing w:after="0"/>
        <w:ind w:left="567" w:hanging="567"/>
        <w:jc w:val="both"/>
        <w:rPr>
          <w:rFonts w:cs="Arial"/>
          <w:sz w:val="20"/>
          <w:szCs w:val="20"/>
        </w:rPr>
      </w:pPr>
      <w:r w:rsidRPr="00AF62EF">
        <w:rPr>
          <w:rFonts w:cs="Arial"/>
          <w:sz w:val="20"/>
          <w:szCs w:val="20"/>
        </w:rPr>
        <w:t>Zmluvný partner je povinný zosúladiť obsah svojho Diela so všeobecnými záväznými právnymi predpismi ako aj etickými pravidlami Nadobúdateľa</w:t>
      </w:r>
      <w:r w:rsidR="00F31917" w:rsidRPr="00F31917">
        <w:rPr>
          <w:rFonts w:cs="Arial"/>
          <w:sz w:val="20"/>
          <w:szCs w:val="20"/>
        </w:rPr>
        <w:t>.</w:t>
      </w:r>
    </w:p>
    <w:p w:rsidR="00F31917" w:rsidRPr="00F31917" w:rsidRDefault="00F31917" w:rsidP="00F31917">
      <w:pPr>
        <w:spacing w:after="0"/>
        <w:ind w:left="567" w:hanging="567"/>
        <w:jc w:val="both"/>
        <w:rPr>
          <w:rFonts w:cs="Arial"/>
          <w:sz w:val="20"/>
          <w:szCs w:val="20"/>
        </w:rPr>
      </w:pPr>
    </w:p>
    <w:p w:rsidR="00F31917" w:rsidRPr="00F31917" w:rsidRDefault="00F31917" w:rsidP="008F2F2D">
      <w:pPr>
        <w:spacing w:after="0"/>
        <w:ind w:left="567" w:hanging="567"/>
        <w:jc w:val="center"/>
        <w:rPr>
          <w:rFonts w:cs="Arial"/>
          <w:b/>
          <w:sz w:val="20"/>
          <w:szCs w:val="20"/>
        </w:rPr>
      </w:pPr>
      <w:r w:rsidRPr="00F31917">
        <w:rPr>
          <w:rFonts w:cs="Arial"/>
          <w:b/>
          <w:sz w:val="20"/>
          <w:szCs w:val="20"/>
        </w:rPr>
        <w:t>Článok IV. Ostatné dohody a záverečné ustanovenia</w:t>
      </w:r>
    </w:p>
    <w:p w:rsidR="008F2F2D" w:rsidRDefault="00F31917" w:rsidP="008F2F2D">
      <w:pPr>
        <w:pStyle w:val="Odsekzoznamu"/>
        <w:numPr>
          <w:ilvl w:val="1"/>
          <w:numId w:val="7"/>
        </w:numPr>
        <w:spacing w:after="0"/>
        <w:ind w:left="567" w:hanging="567"/>
        <w:jc w:val="both"/>
        <w:rPr>
          <w:rFonts w:cs="Arial"/>
          <w:sz w:val="20"/>
          <w:szCs w:val="20"/>
        </w:rPr>
      </w:pPr>
      <w:r w:rsidRPr="00F31917">
        <w:rPr>
          <w:rFonts w:cs="Arial"/>
          <w:sz w:val="20"/>
          <w:szCs w:val="20"/>
        </w:rPr>
        <w:t>Každá zo zmluvných strán je oprávnená od zmluvy odstúpiť iba za podmienok ustanovených v Obchodnom zákonníku.</w:t>
      </w:r>
    </w:p>
    <w:p w:rsidR="008F2F2D" w:rsidRDefault="00F31917" w:rsidP="008F2F2D">
      <w:pPr>
        <w:pStyle w:val="Odsekzoznamu"/>
        <w:numPr>
          <w:ilvl w:val="1"/>
          <w:numId w:val="7"/>
        </w:numPr>
        <w:spacing w:after="0"/>
        <w:ind w:left="567" w:hanging="567"/>
        <w:jc w:val="both"/>
        <w:rPr>
          <w:rFonts w:cs="Arial"/>
          <w:sz w:val="20"/>
          <w:szCs w:val="20"/>
        </w:rPr>
      </w:pPr>
      <w:r w:rsidRPr="008F2F2D">
        <w:rPr>
          <w:rFonts w:cs="Arial"/>
          <w:sz w:val="20"/>
          <w:szCs w:val="20"/>
        </w:rPr>
        <w:t>Zmluva bola vyhotovená v štyroch rovnopisoch. Dva rovnopisy objednávateľ a dva MTF.</w:t>
      </w:r>
    </w:p>
    <w:p w:rsidR="008F2F2D" w:rsidRDefault="00F31917" w:rsidP="008F2F2D">
      <w:pPr>
        <w:pStyle w:val="Odsekzoznamu"/>
        <w:numPr>
          <w:ilvl w:val="1"/>
          <w:numId w:val="7"/>
        </w:numPr>
        <w:spacing w:after="0"/>
        <w:ind w:left="567" w:hanging="567"/>
        <w:jc w:val="both"/>
        <w:rPr>
          <w:rFonts w:cs="Arial"/>
          <w:sz w:val="20"/>
          <w:szCs w:val="20"/>
        </w:rPr>
      </w:pPr>
      <w:r w:rsidRPr="008F2F2D">
        <w:rPr>
          <w:rFonts w:cs="Arial"/>
          <w:sz w:val="20"/>
          <w:szCs w:val="20"/>
        </w:rPr>
        <w:t>Zmluva nadobúda platnosť dňom podpisu oboma zmluvnými stranami a účinnosť dňom zverejnenia.</w:t>
      </w:r>
    </w:p>
    <w:p w:rsidR="008F2F2D" w:rsidRDefault="00F31917" w:rsidP="008F2F2D">
      <w:pPr>
        <w:pStyle w:val="Odsekzoznamu"/>
        <w:numPr>
          <w:ilvl w:val="1"/>
          <w:numId w:val="7"/>
        </w:numPr>
        <w:spacing w:after="0"/>
        <w:ind w:left="567" w:hanging="567"/>
        <w:jc w:val="both"/>
        <w:rPr>
          <w:rFonts w:cs="Arial"/>
          <w:sz w:val="20"/>
          <w:szCs w:val="20"/>
        </w:rPr>
      </w:pPr>
      <w:r w:rsidRPr="008F2F2D">
        <w:rPr>
          <w:rFonts w:cs="Arial"/>
          <w:sz w:val="20"/>
          <w:szCs w:val="20"/>
        </w:rPr>
        <w:t>Dodatky k tejto zmluve sú možné len v písomnej forme  po podpise obidvoch zmluvných strán.</w:t>
      </w:r>
    </w:p>
    <w:p w:rsidR="008F2F2D" w:rsidRDefault="00F31917" w:rsidP="008F2F2D">
      <w:pPr>
        <w:pStyle w:val="Odsekzoznamu"/>
        <w:numPr>
          <w:ilvl w:val="1"/>
          <w:numId w:val="7"/>
        </w:numPr>
        <w:spacing w:after="0"/>
        <w:ind w:left="567" w:hanging="567"/>
        <w:jc w:val="both"/>
        <w:rPr>
          <w:rFonts w:cs="Arial"/>
          <w:sz w:val="20"/>
          <w:szCs w:val="20"/>
        </w:rPr>
      </w:pPr>
      <w:r w:rsidRPr="008F2F2D">
        <w:rPr>
          <w:rFonts w:cs="Arial"/>
          <w:sz w:val="20"/>
          <w:szCs w:val="20"/>
        </w:rPr>
        <w:t>Zmluvné strany vyhlasujú, že zmluvné prejavy sú dostatočne zrozumiteľné a určité, ich zmluvná voľnosť nie je obmedzená a zmluva nie je uzatváraná v tiesni, ani za nápadne nevýhodných podmienok.</w:t>
      </w:r>
    </w:p>
    <w:p w:rsidR="00F31917" w:rsidRPr="008F2F2D" w:rsidRDefault="00F31917" w:rsidP="008F2F2D">
      <w:pPr>
        <w:pStyle w:val="Odsekzoznamu"/>
        <w:numPr>
          <w:ilvl w:val="1"/>
          <w:numId w:val="7"/>
        </w:numPr>
        <w:spacing w:after="0"/>
        <w:ind w:left="567" w:hanging="567"/>
        <w:jc w:val="both"/>
        <w:rPr>
          <w:rFonts w:cs="Arial"/>
          <w:sz w:val="20"/>
          <w:szCs w:val="20"/>
        </w:rPr>
      </w:pPr>
      <w:r w:rsidRPr="008F2F2D">
        <w:rPr>
          <w:rFonts w:cs="Arial"/>
          <w:sz w:val="20"/>
          <w:szCs w:val="20"/>
        </w:rPr>
        <w:t>Zmluvné strany vyhlasujú, že zmluvu uzatvárajú slobodne a vážne, jej obsahu porozumeli a na znak súhlasu ju bez výhrad podpisujú.</w:t>
      </w:r>
    </w:p>
    <w:p w:rsidR="00F31917" w:rsidRPr="0066019A" w:rsidRDefault="00F31917" w:rsidP="00F31917">
      <w:pPr>
        <w:spacing w:after="0"/>
        <w:jc w:val="both"/>
        <w:rPr>
          <w:rFonts w:cs="Arial"/>
          <w:sz w:val="24"/>
          <w:szCs w:val="24"/>
        </w:rPr>
      </w:pPr>
    </w:p>
    <w:p w:rsidR="00F31917" w:rsidRPr="0066019A" w:rsidRDefault="00F31917" w:rsidP="00F31917">
      <w:pPr>
        <w:spacing w:after="0"/>
        <w:rPr>
          <w:rFonts w:cs="Arial"/>
          <w:sz w:val="24"/>
          <w:szCs w:val="24"/>
        </w:rPr>
      </w:pPr>
    </w:p>
    <w:p w:rsidR="00F31917" w:rsidRPr="0066019A" w:rsidRDefault="00F31917" w:rsidP="00F31917">
      <w:pPr>
        <w:spacing w:after="0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 xml:space="preserve">V </w:t>
      </w:r>
      <w:r w:rsidR="008F2F2D">
        <w:rPr>
          <w:rFonts w:cs="Arial"/>
          <w:sz w:val="24"/>
          <w:szCs w:val="24"/>
        </w:rPr>
        <w:t>..........</w:t>
      </w:r>
      <w:r w:rsidRPr="0066019A">
        <w:rPr>
          <w:rFonts w:cs="Arial"/>
          <w:sz w:val="24"/>
          <w:szCs w:val="24"/>
        </w:rPr>
        <w:t xml:space="preserve"> dňa</w:t>
      </w:r>
      <w:r w:rsidR="008F2F2D">
        <w:rPr>
          <w:rFonts w:cs="Arial"/>
          <w:sz w:val="24"/>
          <w:szCs w:val="24"/>
        </w:rPr>
        <w:t>...........</w:t>
      </w:r>
      <w:r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ab/>
        <w:t xml:space="preserve">                            </w:t>
      </w:r>
      <w:r w:rsidR="008F2F2D">
        <w:rPr>
          <w:rFonts w:cs="Arial"/>
          <w:sz w:val="24"/>
          <w:szCs w:val="24"/>
        </w:rPr>
        <w:t xml:space="preserve">     </w:t>
      </w:r>
      <w:r w:rsidRPr="0066019A">
        <w:rPr>
          <w:rFonts w:cs="Arial"/>
          <w:sz w:val="24"/>
          <w:szCs w:val="24"/>
        </w:rPr>
        <w:t xml:space="preserve">V Trnave dňa </w:t>
      </w:r>
      <w:r w:rsidR="008F2F2D">
        <w:rPr>
          <w:rFonts w:cs="Arial"/>
          <w:sz w:val="24"/>
          <w:szCs w:val="24"/>
        </w:rPr>
        <w:t>.............</w:t>
      </w:r>
    </w:p>
    <w:p w:rsidR="00F31917" w:rsidRPr="0066019A" w:rsidRDefault="00F31917" w:rsidP="00F31917">
      <w:pPr>
        <w:spacing w:after="0"/>
        <w:rPr>
          <w:rFonts w:cs="Arial"/>
          <w:sz w:val="24"/>
          <w:szCs w:val="24"/>
        </w:rPr>
      </w:pPr>
    </w:p>
    <w:p w:rsidR="00F31917" w:rsidRDefault="00F31917" w:rsidP="00F3191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6019A">
        <w:rPr>
          <w:rFonts w:cs="Arial"/>
          <w:sz w:val="24"/>
          <w:szCs w:val="24"/>
        </w:rPr>
        <w:t xml:space="preserve">  </w:t>
      </w:r>
    </w:p>
    <w:p w:rsidR="00F31917" w:rsidRDefault="00F31917" w:rsidP="00F3191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31917" w:rsidRPr="00F25EC9" w:rsidRDefault="00F31917" w:rsidP="00F3191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6019A">
        <w:rPr>
          <w:rFonts w:cs="Arial"/>
          <w:b/>
          <w:bCs/>
          <w:sz w:val="24"/>
          <w:szCs w:val="24"/>
        </w:rPr>
        <w:t xml:space="preserve">   </w:t>
      </w:r>
      <w:r>
        <w:rPr>
          <w:rFonts w:cs="Arial"/>
          <w:b/>
          <w:bCs/>
          <w:sz w:val="24"/>
          <w:szCs w:val="24"/>
        </w:rPr>
        <w:t xml:space="preserve">        </w:t>
      </w:r>
      <w:r w:rsidRPr="0066019A">
        <w:rPr>
          <w:rFonts w:cs="Arial"/>
          <w:sz w:val="24"/>
          <w:szCs w:val="24"/>
        </w:rPr>
        <w:t xml:space="preserve">                                                 </w:t>
      </w:r>
      <w:r w:rsidR="00266212">
        <w:rPr>
          <w:rFonts w:cs="Arial"/>
          <w:sz w:val="24"/>
          <w:szCs w:val="24"/>
        </w:rPr>
        <w:t xml:space="preserve">                                                </w:t>
      </w:r>
      <w:r w:rsidRPr="0066019A">
        <w:rPr>
          <w:rStyle w:val="Siln"/>
          <w:rFonts w:cs="Arial"/>
          <w:sz w:val="24"/>
          <w:szCs w:val="24"/>
        </w:rPr>
        <w:t>prof. Ing. Miloš Čambál, CSc.</w:t>
      </w:r>
    </w:p>
    <w:p w:rsidR="00F31917" w:rsidRDefault="00F31917" w:rsidP="00F31917">
      <w:pPr>
        <w:autoSpaceDE w:val="0"/>
        <w:autoSpaceDN w:val="0"/>
        <w:adjustRightInd w:val="0"/>
        <w:spacing w:after="0" w:line="240" w:lineRule="auto"/>
        <w:ind w:left="-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</w:t>
      </w:r>
      <w:r w:rsidRPr="0066019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                                                         </w:t>
      </w:r>
      <w:r w:rsidR="00266212">
        <w:rPr>
          <w:rFonts w:cs="Arial"/>
          <w:sz w:val="24"/>
          <w:szCs w:val="24"/>
        </w:rPr>
        <w:t xml:space="preserve">                                              </w:t>
      </w:r>
      <w:r>
        <w:rPr>
          <w:rFonts w:cs="Arial"/>
          <w:sz w:val="24"/>
          <w:szCs w:val="24"/>
        </w:rPr>
        <w:t>dekan</w:t>
      </w:r>
    </w:p>
    <w:p w:rsidR="00F31917" w:rsidRDefault="00F31917" w:rsidP="00F31917">
      <w:pPr>
        <w:autoSpaceDE w:val="0"/>
        <w:autoSpaceDN w:val="0"/>
        <w:adjustRightInd w:val="0"/>
        <w:spacing w:after="0" w:line="240" w:lineRule="auto"/>
        <w:ind w:left="-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Pr="0066019A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          </w:t>
      </w:r>
      <w:r w:rsidRPr="0066019A">
        <w:rPr>
          <w:rFonts w:cs="Arial"/>
          <w:sz w:val="24"/>
          <w:szCs w:val="24"/>
        </w:rPr>
        <w:tab/>
      </w:r>
      <w:r w:rsidRPr="0066019A">
        <w:rPr>
          <w:rFonts w:cs="Arial"/>
          <w:sz w:val="24"/>
          <w:szCs w:val="24"/>
        </w:rPr>
        <w:tab/>
        <w:t xml:space="preserve">          </w:t>
      </w:r>
      <w:r>
        <w:rPr>
          <w:rFonts w:cs="Arial"/>
          <w:sz w:val="24"/>
          <w:szCs w:val="24"/>
        </w:rPr>
        <w:t xml:space="preserve">              </w:t>
      </w:r>
      <w:r w:rsidR="00266212">
        <w:rPr>
          <w:rFonts w:cs="Arial"/>
          <w:sz w:val="24"/>
          <w:szCs w:val="24"/>
        </w:rPr>
        <w:t xml:space="preserve">                                         </w:t>
      </w:r>
      <w:r>
        <w:rPr>
          <w:rFonts w:cs="Arial"/>
          <w:sz w:val="24"/>
          <w:szCs w:val="24"/>
        </w:rPr>
        <w:t>Materiálovotechnologická fakulta</w:t>
      </w:r>
      <w:r w:rsidRPr="0066019A">
        <w:rPr>
          <w:rFonts w:cs="Arial"/>
          <w:sz w:val="24"/>
          <w:szCs w:val="24"/>
        </w:rPr>
        <w:t xml:space="preserve">                                                  </w:t>
      </w:r>
      <w:r>
        <w:rPr>
          <w:rFonts w:cs="Arial"/>
          <w:sz w:val="24"/>
          <w:szCs w:val="24"/>
        </w:rPr>
        <w:t xml:space="preserve">     </w:t>
      </w:r>
      <w:r w:rsidRPr="0066019A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</w:t>
      </w:r>
    </w:p>
    <w:p w:rsidR="00F31917" w:rsidRPr="0066019A" w:rsidRDefault="00F31917" w:rsidP="00F31917">
      <w:pPr>
        <w:autoSpaceDE w:val="0"/>
        <w:autoSpaceDN w:val="0"/>
        <w:adjustRightInd w:val="0"/>
        <w:spacing w:after="0" w:line="240" w:lineRule="auto"/>
        <w:ind w:left="-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  <w:r w:rsidR="00266212" w:rsidRPr="00266212">
        <w:rPr>
          <w:rFonts w:cs="Arial"/>
          <w:i/>
          <w:sz w:val="24"/>
          <w:szCs w:val="24"/>
          <w:shd w:val="clear" w:color="auto" w:fill="D9D9D9" w:themeFill="background1" w:themeFillShade="D9"/>
        </w:rPr>
        <w:t>(zmluvný partner)</w:t>
      </w:r>
      <w:r w:rsidRPr="0066019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        </w:t>
      </w:r>
      <w:r w:rsidR="00266212">
        <w:rPr>
          <w:rFonts w:cs="Arial"/>
          <w:sz w:val="24"/>
          <w:szCs w:val="24"/>
        </w:rPr>
        <w:t xml:space="preserve">                                         </w:t>
      </w:r>
      <w:bookmarkStart w:id="0" w:name="_GoBack"/>
      <w:bookmarkEnd w:id="0"/>
      <w:r>
        <w:rPr>
          <w:rFonts w:cs="Arial"/>
          <w:sz w:val="24"/>
          <w:szCs w:val="24"/>
        </w:rPr>
        <w:t xml:space="preserve">STU v Bratislave so sídlom v Trnave                                                                                                </w:t>
      </w:r>
    </w:p>
    <w:p w:rsidR="00782423" w:rsidRPr="0066019A" w:rsidRDefault="00782423" w:rsidP="00782423">
      <w:pPr>
        <w:spacing w:after="0"/>
        <w:rPr>
          <w:rFonts w:cs="Arial"/>
          <w:b/>
          <w:sz w:val="24"/>
          <w:szCs w:val="24"/>
        </w:rPr>
      </w:pPr>
    </w:p>
    <w:p w:rsidR="00782423" w:rsidRDefault="00782423"/>
    <w:sectPr w:rsidR="0078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6917"/>
    <w:multiLevelType w:val="multilevel"/>
    <w:tmpl w:val="8A486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7E33B8C"/>
    <w:multiLevelType w:val="multilevel"/>
    <w:tmpl w:val="3722A2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4C3278F"/>
    <w:multiLevelType w:val="multilevel"/>
    <w:tmpl w:val="B9020F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A77914"/>
    <w:multiLevelType w:val="multilevel"/>
    <w:tmpl w:val="8A486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3580FC7"/>
    <w:multiLevelType w:val="multilevel"/>
    <w:tmpl w:val="8A486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6976D98"/>
    <w:multiLevelType w:val="multilevel"/>
    <w:tmpl w:val="3AB6B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25201F2"/>
    <w:multiLevelType w:val="multilevel"/>
    <w:tmpl w:val="A5C4C0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23"/>
    <w:rsid w:val="00266212"/>
    <w:rsid w:val="005E73BA"/>
    <w:rsid w:val="00782423"/>
    <w:rsid w:val="00884C3A"/>
    <w:rsid w:val="008F2F2D"/>
    <w:rsid w:val="00AF62EF"/>
    <w:rsid w:val="00BA41AE"/>
    <w:rsid w:val="00F31456"/>
    <w:rsid w:val="00F31917"/>
    <w:rsid w:val="00F6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782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82423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82423"/>
    <w:pPr>
      <w:spacing w:after="160" w:line="259" w:lineRule="auto"/>
      <w:ind w:left="720"/>
      <w:contextualSpacing/>
    </w:pPr>
  </w:style>
  <w:style w:type="character" w:styleId="Siln">
    <w:name w:val="Strong"/>
    <w:basedOn w:val="Predvolenpsmoodseku"/>
    <w:uiPriority w:val="22"/>
    <w:qFormat/>
    <w:rsid w:val="00F319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782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82423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82423"/>
    <w:pPr>
      <w:spacing w:after="160" w:line="259" w:lineRule="auto"/>
      <w:ind w:left="720"/>
      <w:contextualSpacing/>
    </w:pPr>
  </w:style>
  <w:style w:type="character" w:styleId="Siln">
    <w:name w:val="Strong"/>
    <w:basedOn w:val="Predvolenpsmoodseku"/>
    <w:uiPriority w:val="22"/>
    <w:qFormat/>
    <w:rsid w:val="00F31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Kvetka</dc:creator>
  <cp:lastModifiedBy>Kvetka</cp:lastModifiedBy>
  <cp:revision>5</cp:revision>
  <cp:lastPrinted>2020-01-20T10:09:00Z</cp:lastPrinted>
  <dcterms:created xsi:type="dcterms:W3CDTF">2020-01-20T05:38:00Z</dcterms:created>
  <dcterms:modified xsi:type="dcterms:W3CDTF">2020-01-22T10:37:00Z</dcterms:modified>
</cp:coreProperties>
</file>