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5B1925" w:rsidRDefault="000739D4" w:rsidP="000739D4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color w:val="auto"/>
          <w:u w:val="single"/>
        </w:rPr>
        <w:t>Príloha č. 3</w:t>
      </w:r>
      <w:r>
        <w:rPr>
          <w:color w:val="auto"/>
        </w:rPr>
        <w:t xml:space="preserve">  </w:t>
      </w:r>
      <w:r>
        <w:rPr>
          <w:color w:val="auto"/>
        </w:rPr>
        <w:t xml:space="preserve">    </w:t>
      </w:r>
      <w:bookmarkStart w:id="0" w:name="_GoBack"/>
      <w:bookmarkEnd w:id="0"/>
      <w:r w:rsidR="00CF002F" w:rsidRPr="005B1925">
        <w:rPr>
          <w:rFonts w:asciiTheme="minorHAnsi" w:hAnsiTheme="minorHAnsi" w:cstheme="minorHAnsi"/>
          <w:sz w:val="24"/>
          <w:szCs w:val="24"/>
        </w:rPr>
        <w:t>M</w:t>
      </w:r>
      <w:r w:rsidR="00CF002F" w:rsidRPr="005B1925">
        <w:rPr>
          <w:rFonts w:asciiTheme="minorHAnsi" w:hAnsiTheme="minorHAnsi" w:cstheme="minorHAnsi"/>
          <w:sz w:val="24"/>
          <w:szCs w:val="24"/>
        </w:rPr>
        <w:t>inimálne</w:t>
      </w:r>
      <w:r w:rsidR="00CF002F"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002F" w:rsidRPr="005B1925">
        <w:rPr>
          <w:rFonts w:asciiTheme="minorHAnsi" w:hAnsiTheme="minorHAnsi" w:cstheme="minorHAnsi"/>
          <w:sz w:val="24"/>
          <w:szCs w:val="24"/>
        </w:rPr>
        <w:t>kritériá</w:t>
      </w:r>
      <w:r w:rsidR="00CF002F"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002F" w:rsidRPr="005B1925">
        <w:rPr>
          <w:rFonts w:asciiTheme="minorHAnsi" w:hAnsiTheme="minorHAnsi" w:cstheme="minorHAnsi"/>
          <w:sz w:val="24"/>
          <w:szCs w:val="24"/>
        </w:rPr>
        <w:t>na</w:t>
      </w:r>
      <w:r w:rsidR="00CF002F"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F002F" w:rsidRPr="005B1925">
        <w:rPr>
          <w:rFonts w:asciiTheme="minorHAnsi" w:hAnsiTheme="minorHAnsi" w:cstheme="minorHAnsi"/>
          <w:sz w:val="24"/>
          <w:szCs w:val="24"/>
        </w:rPr>
        <w:t>získanie</w:t>
      </w:r>
      <w:r w:rsidR="00CF002F"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F002F" w:rsidRPr="005B1925">
        <w:rPr>
          <w:rFonts w:asciiTheme="minorHAnsi" w:hAnsiTheme="minorHAnsi" w:cstheme="minorHAnsi"/>
          <w:sz w:val="24"/>
          <w:szCs w:val="24"/>
        </w:rPr>
        <w:t>titulu</w:t>
      </w:r>
      <w:r w:rsidR="00CF002F" w:rsidRPr="005B192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F002F" w:rsidRPr="005B1925">
        <w:rPr>
          <w:rFonts w:asciiTheme="minorHAnsi" w:hAnsiTheme="minorHAnsi" w:cstheme="minorHAnsi"/>
          <w:sz w:val="24"/>
          <w:szCs w:val="24"/>
        </w:rPr>
        <w:t>docent a titulu profesor</w:t>
      </w:r>
    </w:p>
    <w:p w:rsidR="00CF002F" w:rsidRPr="005B1925" w:rsidRDefault="00CF002F" w:rsidP="005B1925">
      <w:pPr>
        <w:pStyle w:val="Nzov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B1925">
        <w:rPr>
          <w:rFonts w:asciiTheme="minorHAnsi" w:hAnsiTheme="minorHAnsi" w:cstheme="minorHAnsi"/>
          <w:sz w:val="24"/>
          <w:szCs w:val="24"/>
        </w:rPr>
        <w:t>na</w:t>
      </w:r>
      <w:r w:rsidRPr="005B192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Slovenskej</w:t>
      </w:r>
      <w:r w:rsidRPr="005B19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technickej</w:t>
      </w:r>
      <w:r w:rsidRPr="005B192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univerzite</w:t>
      </w:r>
      <w:r w:rsidRPr="005B192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z w:val="24"/>
          <w:szCs w:val="24"/>
        </w:rPr>
        <w:t>v</w:t>
      </w:r>
      <w:r w:rsidRPr="005B192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B1925">
        <w:rPr>
          <w:rFonts w:asciiTheme="minorHAnsi" w:hAnsiTheme="minorHAnsi" w:cstheme="minorHAnsi"/>
          <w:spacing w:val="-2"/>
          <w:sz w:val="24"/>
          <w:szCs w:val="24"/>
        </w:rPr>
        <w:t>Bratislave</w:t>
      </w:r>
    </w:p>
    <w:p w:rsidR="00CF002F" w:rsidRDefault="00CF002F" w:rsidP="005B1925">
      <w:pPr>
        <w:spacing w:before="252"/>
        <w:ind w:left="0" w:right="7"/>
        <w:jc w:val="center"/>
        <w:rPr>
          <w:b/>
          <w:sz w:val="24"/>
        </w:rPr>
      </w:pPr>
      <w:r>
        <w:rPr>
          <w:sz w:val="24"/>
        </w:rPr>
        <w:t>Odbor</w:t>
      </w:r>
      <w:r>
        <w:rPr>
          <w:spacing w:val="-1"/>
          <w:sz w:val="24"/>
        </w:rPr>
        <w:t xml:space="preserve"> </w:t>
      </w:r>
      <w:r>
        <w:rPr>
          <w:sz w:val="24"/>
        </w:rPr>
        <w:t>habilitačného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inauguračného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konania: </w:t>
      </w:r>
      <w:r>
        <w:rPr>
          <w:b/>
          <w:spacing w:val="-2"/>
          <w:sz w:val="24"/>
        </w:rPr>
        <w:t>Automatizácia</w:t>
      </w:r>
    </w:p>
    <w:p w:rsidR="00CF002F" w:rsidRDefault="00CF002F" w:rsidP="005B1925">
      <w:pPr>
        <w:pStyle w:val="Zkladntext"/>
        <w:spacing w:before="5"/>
        <w:jc w:val="center"/>
        <w:rPr>
          <w:b/>
          <w:sz w:val="23"/>
        </w:rPr>
      </w:pPr>
    </w:p>
    <w:p w:rsidR="005B1925" w:rsidRDefault="00CF002F" w:rsidP="005B1925">
      <w:pPr>
        <w:pStyle w:val="Nadpis1"/>
        <w:spacing w:after="0" w:line="262" w:lineRule="auto"/>
        <w:ind w:left="0" w:right="6" w:hanging="11"/>
      </w:pPr>
      <w:r>
        <w:t xml:space="preserve">Povinné požiadavky boli schválené VR STU 22. 2. 2021 </w:t>
      </w:r>
    </w:p>
    <w:p w:rsidR="00CF002F" w:rsidRDefault="00CF002F" w:rsidP="005B1925">
      <w:pPr>
        <w:pStyle w:val="Nadpis1"/>
        <w:spacing w:line="261" w:lineRule="auto"/>
        <w:ind w:left="0" w:right="7"/>
      </w:pPr>
      <w:r>
        <w:t>Doplňujúce</w:t>
      </w:r>
      <w:r>
        <w:rPr>
          <w:spacing w:val="-8"/>
        </w:rPr>
        <w:t xml:space="preserve"> </w:t>
      </w:r>
      <w:r>
        <w:t>kritériá</w:t>
      </w:r>
      <w:r>
        <w:rPr>
          <w:spacing w:val="-3"/>
        </w:rPr>
        <w:t xml:space="preserve"> </w:t>
      </w:r>
      <w:r>
        <w:t>boli</w:t>
      </w:r>
      <w:r>
        <w:rPr>
          <w:spacing w:val="-4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MTF</w:t>
      </w:r>
      <w:r>
        <w:rPr>
          <w:spacing w:val="-3"/>
        </w:rPr>
        <w:t xml:space="preserve"> </w:t>
      </w:r>
      <w:r>
        <w:t>STU</w:t>
      </w:r>
      <w:r>
        <w:rPr>
          <w:spacing w:val="-6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2021</w:t>
      </w:r>
    </w:p>
    <w:p w:rsidR="00CF002F" w:rsidRDefault="00CF002F" w:rsidP="00CF002F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844"/>
        <w:gridCol w:w="1709"/>
        <w:gridCol w:w="1272"/>
      </w:tblGrid>
      <w:tr w:rsidR="00CF002F" w:rsidTr="00DE6F60">
        <w:trPr>
          <w:trHeight w:val="40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ind w:left="16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povinné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požiadavky</w:t>
            </w:r>
            <w:proofErr w:type="spellEnd"/>
          </w:p>
        </w:tc>
        <w:tc>
          <w:tcPr>
            <w:tcW w:w="3553" w:type="dxa"/>
            <w:gridSpan w:val="2"/>
          </w:tcPr>
          <w:p w:rsidR="00CF002F" w:rsidRDefault="00CF002F" w:rsidP="00DE6F60">
            <w:pPr>
              <w:pStyle w:val="TableParagraph"/>
              <w:spacing w:before="97"/>
              <w:ind w:left="29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minimálne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hodnoty</w:t>
            </w:r>
            <w:proofErr w:type="spellEnd"/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spacing w:before="4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ind w:left="26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40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97"/>
              <w:ind w:left="316" w:right="3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97"/>
              <w:ind w:left="6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92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1656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Pedagogická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</w:p>
          <w:p w:rsidR="00CF002F" w:rsidRDefault="00CF002F" w:rsidP="00DE6F60">
            <w:pPr>
              <w:pStyle w:val="TableParagraph"/>
              <w:spacing w:before="30" w:line="266" w:lineRule="auto"/>
              <w:ind w:left="537" w:right="2333" w:hanging="428"/>
              <w:rPr>
                <w:sz w:val="20"/>
              </w:rPr>
            </w:pPr>
            <w:proofErr w:type="spellStart"/>
            <w:r>
              <w:rPr>
                <w:sz w:val="20"/>
              </w:rPr>
              <w:t>Kontinuálna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vzdelávacia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Vysokoškolská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učebnica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</w:p>
          <w:p w:rsidR="00CF002F" w:rsidRDefault="00CF002F" w:rsidP="00DE6F60">
            <w:pPr>
              <w:pStyle w:val="TableParagraph"/>
              <w:spacing w:line="227" w:lineRule="exact"/>
              <w:ind w:left="537"/>
              <w:rPr>
                <w:sz w:val="20"/>
              </w:rPr>
            </w:pPr>
            <w:proofErr w:type="spellStart"/>
            <w:r>
              <w:rPr>
                <w:sz w:val="20"/>
              </w:rPr>
              <w:t>učebný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skriptá</w:t>
            </w:r>
            <w:proofErr w:type="spellEnd"/>
            <w:r>
              <w:rPr>
                <w:spacing w:val="-2"/>
                <w:sz w:val="20"/>
              </w:rPr>
              <w:t>)</w:t>
            </w:r>
          </w:p>
          <w:p w:rsidR="00CF002F" w:rsidRDefault="00CF002F" w:rsidP="00DE6F60">
            <w:pPr>
              <w:pStyle w:val="TableParagraph"/>
              <w:spacing w:before="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Záverečné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obhájené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vedením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uchádzača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3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doc.</w:t>
            </w:r>
          </w:p>
          <w:p w:rsidR="00CF002F" w:rsidRDefault="00CF002F" w:rsidP="00DE6F60">
            <w:pPr>
              <w:pStyle w:val="TableParagraph"/>
              <w:spacing w:before="15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220" w:right="2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PhD.</w:t>
            </w:r>
          </w:p>
          <w:p w:rsidR="00CF002F" w:rsidRDefault="00CF002F" w:rsidP="00DE6F60">
            <w:pPr>
              <w:pStyle w:val="TableParagraph"/>
              <w:spacing w:before="15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40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16"/>
              <w:ind w:left="316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F002F" w:rsidRDefault="00CF002F" w:rsidP="00DE6F60">
            <w:pPr>
              <w:pStyle w:val="TableParagraph"/>
              <w:spacing w:before="16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65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206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Vedeckovýskumná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alebo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tvorivá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umelecká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aktivita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38" w:line="235" w:lineRule="auto"/>
              <w:ind w:left="566" w:right="2130" w:hanging="323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</w:t>
            </w:r>
            <w:proofErr w:type="spellEnd"/>
          </w:p>
          <w:p w:rsidR="00CF002F" w:rsidRDefault="00CF002F" w:rsidP="00DE6F60">
            <w:pPr>
              <w:pStyle w:val="TableParagraph"/>
              <w:spacing w:before="37" w:line="232" w:lineRule="exact"/>
              <w:ind w:left="254"/>
              <w:rPr>
                <w:sz w:val="20"/>
              </w:rPr>
            </w:pPr>
            <w:proofErr w:type="spellStart"/>
            <w:r>
              <w:rPr>
                <w:sz w:val="20"/>
              </w:rPr>
              <w:t>výstupy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kategóriách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6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6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9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3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3"/>
              <w:ind w:left="67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7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379"/>
              <w:rPr>
                <w:b/>
                <w:sz w:val="13"/>
              </w:rPr>
            </w:pPr>
            <w:r>
              <w:rPr>
                <w:b/>
                <w:sz w:val="20"/>
              </w:rPr>
              <w:t>III: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Ohlasy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publikačnú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alebo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umeleckú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aktivitu</w:t>
            </w:r>
            <w:proofErr w:type="spellEnd"/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0"/>
              <w:ind w:right="417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spolu</w:t>
            </w:r>
            <w:proofErr w:type="spellEnd"/>
          </w:p>
          <w:p w:rsidR="00CF002F" w:rsidRDefault="00CF002F" w:rsidP="00DE6F60">
            <w:pPr>
              <w:pStyle w:val="TableParagraph"/>
              <w:ind w:right="4227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toho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39" w:line="21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Ohlasy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registrované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(12)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(8)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8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4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1089"/>
        </w:trPr>
        <w:tc>
          <w:tcPr>
            <w:tcW w:w="5383" w:type="dxa"/>
          </w:tcPr>
          <w:p w:rsidR="00CF002F" w:rsidRDefault="00CF002F" w:rsidP="00DE6F60">
            <w:pPr>
              <w:pStyle w:val="TableParagraph"/>
              <w:spacing w:before="50"/>
              <w:ind w:left="10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Vedecká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škola</w:t>
            </w:r>
            <w:proofErr w:type="spellEnd"/>
          </w:p>
          <w:p w:rsidR="00CF002F" w:rsidRDefault="00CF002F" w:rsidP="00DE6F60">
            <w:pPr>
              <w:pStyle w:val="TableParagraph"/>
              <w:spacing w:before="29"/>
              <w:ind w:left="106" w:right="33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Výchova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doktorandov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CF002F" w:rsidRDefault="00CF002F" w:rsidP="00DE6F60">
            <w:pPr>
              <w:pStyle w:val="TableParagraph"/>
              <w:spacing w:before="20"/>
              <w:ind w:left="106" w:right="14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skončený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po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dizertačnej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skúške</w:t>
            </w:r>
            <w:proofErr w:type="spellEnd"/>
            <w:r>
              <w:rPr>
                <w:spacing w:val="-2"/>
                <w:sz w:val="20"/>
              </w:rPr>
              <w:t>):</w:t>
            </w:r>
          </w:p>
          <w:p w:rsidR="00CF002F" w:rsidRDefault="00CF002F" w:rsidP="00DE6F60">
            <w:pPr>
              <w:pStyle w:val="TableParagraph"/>
              <w:spacing w:before="30"/>
              <w:ind w:left="106" w:right="29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Účastník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vedúci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výskumného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umeleckého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projektu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15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15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220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2/0</w:t>
            </w:r>
          </w:p>
        </w:tc>
        <w:tc>
          <w:tcPr>
            <w:tcW w:w="1272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Pr="00670B13" w:rsidRDefault="00CF002F" w:rsidP="00CF002F">
      <w:pPr>
        <w:pStyle w:val="Zkladntext"/>
        <w:spacing w:before="126"/>
        <w:ind w:left="675"/>
        <w:rPr>
          <w:rFonts w:asciiTheme="minorHAnsi" w:hAnsiTheme="minorHAnsi" w:cstheme="minorHAnsi"/>
          <w:sz w:val="22"/>
        </w:rPr>
      </w:pPr>
      <w:r>
        <w:rPr>
          <w:position w:val="4"/>
          <w:sz w:val="12"/>
        </w:rPr>
        <w:t>*)</w:t>
      </w:r>
      <w:r>
        <w:rPr>
          <w:spacing w:val="11"/>
          <w:position w:val="4"/>
          <w:sz w:val="1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V</w:t>
      </w:r>
      <w:r w:rsidRPr="00670B13">
        <w:rPr>
          <w:rFonts w:asciiTheme="minorHAnsi" w:hAnsiTheme="minorHAnsi" w:cstheme="minorHAnsi"/>
          <w:spacing w:val="-3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zátvorke</w:t>
      </w:r>
      <w:r w:rsidRPr="00670B13">
        <w:rPr>
          <w:rFonts w:asciiTheme="minorHAnsi" w:hAnsiTheme="minorHAnsi" w:cstheme="minorHAnsi"/>
          <w:spacing w:val="-1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sú</w:t>
      </w:r>
      <w:r w:rsidRPr="00670B13">
        <w:rPr>
          <w:rFonts w:asciiTheme="minorHAnsi" w:hAnsiTheme="minorHAnsi" w:cstheme="minorHAnsi"/>
          <w:spacing w:val="-5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uvedené</w:t>
      </w:r>
      <w:r w:rsidRPr="00670B13">
        <w:rPr>
          <w:rFonts w:asciiTheme="minorHAnsi" w:hAnsiTheme="minorHAnsi" w:cstheme="minorHAnsi"/>
          <w:spacing w:val="-2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počty</w:t>
      </w:r>
      <w:r w:rsidRPr="00670B13">
        <w:rPr>
          <w:rFonts w:asciiTheme="minorHAnsi" w:hAnsiTheme="minorHAnsi" w:cstheme="minorHAnsi"/>
          <w:spacing w:val="-4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za</w:t>
      </w:r>
      <w:r w:rsidRPr="00670B13">
        <w:rPr>
          <w:rFonts w:asciiTheme="minorHAnsi" w:hAnsiTheme="minorHAnsi" w:cstheme="minorHAnsi"/>
          <w:spacing w:val="-2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posledných</w:t>
      </w:r>
      <w:r w:rsidRPr="00670B13">
        <w:rPr>
          <w:rFonts w:asciiTheme="minorHAnsi" w:hAnsiTheme="minorHAnsi" w:cstheme="minorHAnsi"/>
          <w:spacing w:val="-4"/>
          <w:sz w:val="22"/>
        </w:rPr>
        <w:t xml:space="preserve"> </w:t>
      </w:r>
      <w:r w:rsidRPr="00670B13">
        <w:rPr>
          <w:rFonts w:asciiTheme="minorHAnsi" w:hAnsiTheme="minorHAnsi" w:cstheme="minorHAnsi"/>
          <w:sz w:val="22"/>
        </w:rPr>
        <w:t>5</w:t>
      </w:r>
      <w:r w:rsidRPr="00670B13">
        <w:rPr>
          <w:rFonts w:asciiTheme="minorHAnsi" w:hAnsiTheme="minorHAnsi" w:cstheme="minorHAnsi"/>
          <w:spacing w:val="-5"/>
          <w:sz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</w:rPr>
        <w:t>rokov.</w:t>
      </w:r>
    </w:p>
    <w:p w:rsidR="00CF002F" w:rsidRDefault="00CF002F" w:rsidP="00CF002F">
      <w:pPr>
        <w:pStyle w:val="Zkladntext"/>
        <w:spacing w:before="5"/>
      </w:pPr>
    </w:p>
    <w:p w:rsidR="00CF002F" w:rsidRDefault="00CF002F" w:rsidP="00CF002F">
      <w:pPr>
        <w:pStyle w:val="Nadpis1"/>
        <w:ind w:firstLine="0"/>
      </w:pPr>
      <w:r>
        <w:rPr>
          <w:spacing w:val="-2"/>
        </w:rPr>
        <w:t>Kategorizácia</w:t>
      </w:r>
      <w:r>
        <w:rPr>
          <w:spacing w:val="13"/>
        </w:rPr>
        <w:t xml:space="preserve"> </w:t>
      </w:r>
      <w:r>
        <w:rPr>
          <w:spacing w:val="-2"/>
        </w:rPr>
        <w:t>výstupov:</w:t>
      </w:r>
    </w:p>
    <w:p w:rsidR="00CF002F" w:rsidRDefault="00CF002F" w:rsidP="00CF002F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03"/>
      </w:tblGrid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A+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Q1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SCOPUS),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MRV,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WoS</w:t>
            </w:r>
            <w:proofErr w:type="spellEnd"/>
          </w:p>
          <w:p w:rsidR="00CF002F" w:rsidRDefault="00CF002F" w:rsidP="00DE6F60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alebo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SCPOUS</w:t>
            </w:r>
            <w:r>
              <w:rPr>
                <w:spacing w:val="-2"/>
                <w:position w:val="5"/>
                <w:sz w:val="13"/>
              </w:rPr>
              <w:t>1)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medzinárodný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1267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publikácia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Q3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Q4</w:t>
            </w:r>
            <w:r>
              <w:rPr>
                <w:position w:val="5"/>
                <w:sz w:val="13"/>
              </w:rPr>
              <w:t>3)</w:t>
            </w:r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publikačný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výstup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zo</w:t>
            </w:r>
          </w:p>
          <w:p w:rsidR="00CF002F" w:rsidRDefault="00CF002F" w:rsidP="00DE6F60">
            <w:pPr>
              <w:pStyle w:val="TableParagraph"/>
              <w:spacing w:before="20" w:line="256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svetového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kongresu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recenzovanom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zborníku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svetového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kongresu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registrovanom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databáze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Scopus, </w:t>
            </w:r>
            <w:proofErr w:type="spellStart"/>
            <w:r>
              <w:rPr>
                <w:sz w:val="20"/>
              </w:rPr>
              <w:t>vydanom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celosvetovo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uznávanými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inštitúciami</w:t>
            </w:r>
            <w:proofErr w:type="spellEnd"/>
            <w:r>
              <w:rPr>
                <w:sz w:val="20"/>
              </w:rPr>
              <w:t xml:space="preserve"> IFAC, IFIP, IEEE, ACM, IET, SPIE, IACM, ECCOMAS),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zahraničnom</w:t>
            </w:r>
            <w:proofErr w:type="spellEnd"/>
          </w:p>
          <w:p w:rsidR="00CF002F" w:rsidRDefault="00CF002F" w:rsidP="00DE6F60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nezaradená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A+</w:t>
            </w:r>
          </w:p>
        </w:tc>
      </w:tr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vedecká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monografia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kapitola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monografii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svetovom</w:t>
            </w:r>
            <w:proofErr w:type="spellEnd"/>
          </w:p>
          <w:p w:rsidR="00CF002F" w:rsidRDefault="00CF002F" w:rsidP="00DE6F60">
            <w:pPr>
              <w:pStyle w:val="TableParagraph"/>
              <w:spacing w:before="1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jazyku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vydaná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domácom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vydavateľstve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národný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254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ostatné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recenzované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publikácie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zborníkoch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konferencie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úžitkový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vzor</w:t>
            </w:r>
            <w:proofErr w:type="spellEnd"/>
          </w:p>
        </w:tc>
      </w:tr>
    </w:tbl>
    <w:p w:rsidR="00CF002F" w:rsidRPr="00670B13" w:rsidRDefault="00CF002F" w:rsidP="00CF002F">
      <w:pPr>
        <w:pStyle w:val="Zkladntext"/>
        <w:spacing w:before="122" w:line="256" w:lineRule="auto"/>
        <w:ind w:left="675" w:right="3976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sz w:val="22"/>
          <w:szCs w:val="22"/>
        </w:rPr>
        <w:t>Akceptuje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sa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zaradenie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časopisu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do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kvartilov</w:t>
      </w:r>
      <w:proofErr w:type="spellEnd"/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podľa</w:t>
      </w:r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SCOPUS.</w:t>
      </w:r>
      <w:r w:rsidRPr="00670B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MRV - medzinárodné renomované vydavateľstvo (zoznam STU)</w:t>
      </w:r>
    </w:p>
    <w:p w:rsidR="00CF002F" w:rsidRPr="00670B13" w:rsidRDefault="00CF002F" w:rsidP="00CF002F">
      <w:pPr>
        <w:pStyle w:val="Zkladntext"/>
        <w:spacing w:line="191" w:lineRule="exact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1)</w:t>
      </w:r>
      <w:r w:rsidRPr="00670B13">
        <w:rPr>
          <w:rFonts w:asciiTheme="minorHAnsi" w:hAnsiTheme="minorHAnsi" w:cstheme="minorHAnsi"/>
          <w:spacing w:val="12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10</w:t>
      </w:r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vo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spacing w:before="1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2)</w:t>
      </w:r>
      <w:r w:rsidRPr="00670B13">
        <w:rPr>
          <w:rFonts w:asciiTheme="minorHAnsi" w:hAnsiTheme="minorHAnsi" w:cstheme="minorHAnsi"/>
          <w:spacing w:val="12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5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autocitácií</w:t>
      </w:r>
      <w:proofErr w:type="spellEnd"/>
      <w:r w:rsidRPr="00670B13">
        <w:rPr>
          <w:rFonts w:asciiTheme="minorHAnsi" w:hAnsiTheme="minorHAnsi" w:cstheme="minorHAnsi"/>
          <w:sz w:val="22"/>
          <w:szCs w:val="22"/>
        </w:rPr>
        <w:t>) vo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ind w:left="675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3)</w:t>
      </w:r>
      <w:r w:rsidRPr="00670B13">
        <w:rPr>
          <w:rFonts w:asciiTheme="minorHAnsi" w:hAnsiTheme="minorHAnsi" w:cstheme="minorHAnsi"/>
          <w:spacing w:val="13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Q4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70B13">
        <w:rPr>
          <w:rFonts w:asciiTheme="minorHAnsi" w:hAnsiTheme="minorHAnsi" w:cstheme="minorHAnsi"/>
          <w:sz w:val="22"/>
          <w:szCs w:val="22"/>
        </w:rPr>
        <w:t>Wos</w:t>
      </w:r>
      <w:proofErr w:type="spellEnd"/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SCOPUS) s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IF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&gt;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>0,4</w:t>
      </w:r>
    </w:p>
    <w:p w:rsidR="00CF002F" w:rsidRDefault="00CF002F" w:rsidP="00CF002F"/>
    <w:p w:rsidR="00CF002F" w:rsidRDefault="00CF002F" w:rsidP="00CF002F">
      <w:pPr>
        <w:pStyle w:val="Zkladntext"/>
        <w:spacing w:before="2"/>
        <w:rPr>
          <w:sz w:val="1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1278"/>
        <w:gridCol w:w="1278"/>
        <w:gridCol w:w="1105"/>
      </w:tblGrid>
      <w:tr w:rsidR="00CF002F" w:rsidTr="00DE6F60">
        <w:trPr>
          <w:trHeight w:val="345"/>
        </w:trPr>
        <w:tc>
          <w:tcPr>
            <w:tcW w:w="5561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91"/>
              <w:ind w:left="176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Doplňujúce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kritériá</w:t>
            </w:r>
            <w:proofErr w:type="spellEnd"/>
          </w:p>
        </w:tc>
        <w:tc>
          <w:tcPr>
            <w:tcW w:w="2556" w:type="dxa"/>
            <w:gridSpan w:val="2"/>
          </w:tcPr>
          <w:p w:rsidR="00CF002F" w:rsidRDefault="00CF002F" w:rsidP="00DE6F60">
            <w:pPr>
              <w:pStyle w:val="TableParagraph"/>
              <w:spacing w:before="54"/>
              <w:ind w:left="7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Požadované</w:t>
            </w:r>
            <w:proofErr w:type="spellEnd"/>
          </w:p>
        </w:tc>
        <w:tc>
          <w:tcPr>
            <w:tcW w:w="1105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91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Skutočné</w:t>
            </w:r>
            <w:proofErr w:type="spellEnd"/>
          </w:p>
        </w:tc>
      </w:tr>
      <w:tr w:rsidR="00CF002F" w:rsidTr="00DE6F60">
        <w:trPr>
          <w:trHeight w:val="34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55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55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469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215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  <w:p w:rsidR="00CF002F" w:rsidRDefault="00CF002F" w:rsidP="00DE6F60">
            <w:pPr>
              <w:pStyle w:val="TableParagraph"/>
              <w:spacing w:line="218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106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Plniť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:rsidR="00CF002F" w:rsidRDefault="00CF002F" w:rsidP="00DE6F60">
            <w:pPr>
              <w:pStyle w:val="TableParagraph"/>
              <w:spacing w:line="218" w:lineRule="exact"/>
              <w:ind w:left="106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kritérií</w:t>
            </w:r>
            <w:proofErr w:type="spellEnd"/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23"/>
        </w:trPr>
        <w:tc>
          <w:tcPr>
            <w:tcW w:w="5561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11" w:line="235" w:lineRule="auto"/>
              <w:ind w:left="677" w:right="1136" w:hanging="423"/>
              <w:rPr>
                <w:sz w:val="20"/>
              </w:rPr>
            </w:pPr>
            <w:r>
              <w:rPr>
                <w:spacing w:val="-6"/>
                <w:sz w:val="20"/>
              </w:rPr>
              <w:t>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Garant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spolugarant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učiteľ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personálne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zabezpečujúci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</w:t>
            </w:r>
            <w:proofErr w:type="spellEnd"/>
            <w:r>
              <w:rPr>
                <w:sz w:val="20"/>
              </w:rPr>
              <w:t xml:space="preserve"> program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8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89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0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9" w:line="235" w:lineRule="auto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2)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fakulty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výskumného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ústavu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3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Prednáškový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pobyt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zahraničí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4)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celoštátnej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3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3" w:line="230" w:lineRule="atLeas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5)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medzinárodnej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profesijnej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organizácii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technickom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skupine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74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98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6)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komisiách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štátne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skúšky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29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64" w:line="213" w:lineRule="exact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7)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Prednášky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zahraničných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vedeckých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konferenciách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0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0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8)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alebo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programovom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vedeckej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konferencie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74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50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9)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Členstvo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redakčnej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časopisu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63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3" w:line="235" w:lineRule="auto"/>
              <w:ind w:left="677" w:hanging="423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Posudzovateľ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výskumných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projektov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grantových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agentúr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článkov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časopisoch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dizertačných</w:t>
            </w:r>
            <w:proofErr w:type="spellEnd"/>
          </w:p>
          <w:p w:rsidR="00CF002F" w:rsidRDefault="00CF002F" w:rsidP="00DE6F60">
            <w:pPr>
              <w:pStyle w:val="TableParagraph"/>
              <w:spacing w:before="2" w:line="218" w:lineRule="exact"/>
              <w:ind w:left="67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habilitačných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prác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"/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3"/>
            </w:pPr>
          </w:p>
          <w:p w:rsidR="00CF002F" w:rsidRDefault="00CF002F" w:rsidP="00DE6F60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65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left="254"/>
              <w:rPr>
                <w:sz w:val="20"/>
              </w:rPr>
            </w:pPr>
            <w:r>
              <w:rPr>
                <w:sz w:val="20"/>
              </w:rPr>
              <w:t>11)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Vedenie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ŠVOČ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left="254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Tvorba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študijných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pomôcok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2"/>
              <w:ind w:left="254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Expertízne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posudky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odbore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6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Riešené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spolupráci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praxou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89"/>
        </w:trPr>
        <w:tc>
          <w:tcPr>
            <w:tcW w:w="5561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55"/>
              <w:ind w:left="254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Ocenenia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relevantné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odbor</w:t>
            </w:r>
            <w:proofErr w:type="spellEnd"/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6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6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Default="00CF002F" w:rsidP="00CF002F"/>
    <w:p w:rsidR="00CF002F" w:rsidRPr="009F1CB2" w:rsidRDefault="00CF002F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auto"/>
          <w:u w:val="single" w:color="000000"/>
        </w:rPr>
      </w:pPr>
    </w:p>
    <w:p w:rsidR="002927EB" w:rsidRPr="00CF002F" w:rsidRDefault="002927EB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FF0000"/>
          <w:u w:val="single" w:color="000000"/>
        </w:rPr>
      </w:pPr>
    </w:p>
    <w:p w:rsidR="002927EB" w:rsidRPr="00CF002F" w:rsidRDefault="002927EB" w:rsidP="002927EB">
      <w:pPr>
        <w:spacing w:after="0" w:line="259" w:lineRule="auto"/>
        <w:ind w:left="994" w:firstLine="0"/>
        <w:jc w:val="left"/>
        <w:rPr>
          <w:rFonts w:asciiTheme="minorHAnsi" w:hAnsiTheme="minorHAnsi" w:cstheme="minorHAnsi"/>
          <w:color w:val="FF0000"/>
          <w:u w:val="single" w:color="000000"/>
        </w:rPr>
      </w:pPr>
    </w:p>
    <w:p w:rsidR="00CF002F" w:rsidRDefault="00CF002F">
      <w:pPr>
        <w:spacing w:after="160" w:line="259" w:lineRule="auto"/>
        <w:ind w:left="0" w:firstLine="0"/>
        <w:jc w:val="left"/>
        <w:rPr>
          <w:color w:val="auto"/>
        </w:rPr>
      </w:pPr>
    </w:p>
    <w:sectPr w:rsidR="00CF002F" w:rsidSect="00E37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851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34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5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  <w:r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739D4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37AA1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0925A5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2022-03-31T06:14:00Z</dcterms:modified>
</cp:coreProperties>
</file>