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14" w:rsidRDefault="00335C4D" w:rsidP="00763214">
      <w:pPr>
        <w:spacing w:after="0" w:line="259" w:lineRule="auto"/>
        <w:ind w:left="-5"/>
        <w:jc w:val="left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 </w:t>
      </w:r>
    </w:p>
    <w:bookmarkStart w:id="0" w:name="_GoBack"/>
    <w:bookmarkEnd w:id="0"/>
    <w:p w:rsidR="00CF002F" w:rsidRDefault="00CF002F" w:rsidP="00CF002F">
      <w:pPr>
        <w:pStyle w:val="Zkladntext"/>
        <w:ind w:left="117"/>
        <w:rPr>
          <w:i/>
          <w:sz w:val="20"/>
        </w:rPr>
      </w:pPr>
      <w:r>
        <w:rPr>
          <w:i/>
          <w:noProof/>
          <w:sz w:val="20"/>
          <w:lang w:bidi="ar-SA"/>
        </w:rPr>
        <mc:AlternateContent>
          <mc:Choice Requires="wps">
            <w:drawing>
              <wp:inline distT="0" distB="0" distL="0" distR="0" wp14:anchorId="4F3650AB" wp14:editId="71C199FE">
                <wp:extent cx="5710555" cy="556260"/>
                <wp:effectExtent l="0" t="0" r="4445" b="0"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556260"/>
                        </a:xfrm>
                        <a:prstGeom prst="rect">
                          <a:avLst/>
                        </a:prstGeom>
                        <a:solidFill>
                          <a:srgbClr val="2F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4D" w:rsidRDefault="00335C4D" w:rsidP="00CF002F">
                            <w:pPr>
                              <w:spacing w:before="33"/>
                              <w:ind w:left="1685" w:right="16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Vedecko/umelecko-pedagogická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charakteristika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  <w:p w:rsidR="00335C4D" w:rsidRDefault="00335C4D" w:rsidP="00CF002F">
                            <w:pPr>
                              <w:spacing w:before="62"/>
                              <w:ind w:left="1685" w:right="168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/art/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teacher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3650A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49.65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" fillcolor="#2f5395" stroked="f">
                <v:textbox inset="0,0,0,0">
                  <w:txbxContent>
                    <w:p w:rsidR="00335C4D" w:rsidRDefault="00335C4D" w:rsidP="00CF002F">
                      <w:pPr>
                        <w:spacing w:before="33"/>
                        <w:ind w:left="1685" w:right="16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Vedecko/umelecko-pedagogická</w:t>
                      </w:r>
                      <w:r>
                        <w:rPr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charakteristika</w:t>
                      </w:r>
                      <w:r>
                        <w:rPr>
                          <w:b/>
                          <w:color w:val="FFFFFF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osoby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  <w:vertAlign w:val="superscript"/>
                        </w:rPr>
                        <w:t>1</w:t>
                      </w:r>
                    </w:p>
                    <w:p w:rsidR="00335C4D" w:rsidRDefault="00335C4D" w:rsidP="00CF002F">
                      <w:pPr>
                        <w:spacing w:before="62"/>
                        <w:ind w:left="1685" w:right="168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Research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</w:rPr>
                        <w:t>/art/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teacher</w:t>
                      </w:r>
                      <w:proofErr w:type="spellEnd"/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profile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6EED" w:rsidRDefault="00CF002F" w:rsidP="009A6EED">
      <w:pPr>
        <w:pStyle w:val="Zkladntext"/>
        <w:spacing w:before="8"/>
        <w:rPr>
          <w:rFonts w:asciiTheme="minorHAnsi" w:hAnsiTheme="minorHAnsi" w:cstheme="minorHAnsi"/>
          <w:color w:val="2F5395"/>
          <w:w w:val="105"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3D985D" wp14:editId="750B019F">
                <wp:simplePos x="0" y="0"/>
                <wp:positionH relativeFrom="page">
                  <wp:posOffset>684530</wp:posOffset>
                </wp:positionH>
                <wp:positionV relativeFrom="paragraph">
                  <wp:posOffset>123190</wp:posOffset>
                </wp:positionV>
                <wp:extent cx="5709920" cy="2730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2730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AF1C" id="docshape3" o:spid="_x0000_s1026" style="position:absolute;margin-left:53.9pt;margin-top:9.7pt;width:449.6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" fillcolor="#001f5f" stroked="f">
                <w10:wrap type="topAndBottom" anchorx="page"/>
              </v:rect>
            </w:pict>
          </mc:Fallback>
        </mc:AlternateContent>
      </w:r>
    </w:p>
    <w:p w:rsidR="00CF002F" w:rsidRPr="003226FF" w:rsidRDefault="00CF002F" w:rsidP="009A6EED">
      <w:pPr>
        <w:pStyle w:val="Zkladntext"/>
        <w:spacing w:before="8"/>
        <w:ind w:left="142"/>
        <w:rPr>
          <w:rFonts w:asciiTheme="minorHAnsi" w:hAnsiTheme="minorHAnsi" w:cstheme="minorHAnsi"/>
          <w:sz w:val="22"/>
        </w:rPr>
      </w:pPr>
      <w:r w:rsidRPr="003226FF">
        <w:rPr>
          <w:rFonts w:asciiTheme="minorHAnsi" w:hAnsiTheme="minorHAnsi" w:cstheme="minorHAnsi"/>
          <w:color w:val="2F5395"/>
          <w:w w:val="105"/>
          <w:sz w:val="22"/>
        </w:rPr>
        <w:t>Tlačivo</w:t>
      </w:r>
      <w:r w:rsidRPr="003226FF">
        <w:rPr>
          <w:rFonts w:asciiTheme="minorHAnsi" w:hAnsiTheme="minorHAnsi" w:cstheme="minorHAnsi"/>
          <w:color w:val="2F5395"/>
          <w:spacing w:val="-7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VUPCH</w:t>
      </w:r>
      <w:r w:rsidRPr="003226FF">
        <w:rPr>
          <w:rFonts w:asciiTheme="minorHAnsi" w:hAnsiTheme="minorHAnsi" w:cstheme="minorHAnsi"/>
          <w:color w:val="2F5395"/>
          <w:spacing w:val="-4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určuje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štruktúru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dát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Vedecko/umelecko-pedagogickej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charakteristiky</w:t>
      </w:r>
      <w:r w:rsidRPr="003226FF">
        <w:rPr>
          <w:rFonts w:asciiTheme="minorHAnsi" w:hAnsiTheme="minorHAnsi" w:cstheme="minorHAnsi"/>
          <w:color w:val="2F5395"/>
          <w:spacing w:val="-4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osoby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pre</w:t>
      </w:r>
      <w:r w:rsidRPr="003226FF">
        <w:rPr>
          <w:rFonts w:asciiTheme="minorHAnsi" w:hAnsiTheme="minorHAnsi" w:cstheme="minorHAnsi"/>
          <w:color w:val="2F5395"/>
          <w:spacing w:val="-5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spracovanie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príloh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žiadostí</w:t>
      </w:r>
      <w:r w:rsidRPr="003226FF">
        <w:rPr>
          <w:rFonts w:asciiTheme="minorHAnsi" w:hAnsiTheme="minorHAnsi" w:cstheme="minorHAnsi"/>
          <w:color w:val="2F5395"/>
          <w:spacing w:val="-6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>SAAVŠ.</w:t>
      </w:r>
    </w:p>
    <w:p w:rsidR="00CF002F" w:rsidRPr="003226FF" w:rsidRDefault="00CF002F" w:rsidP="00CF002F">
      <w:pPr>
        <w:pStyle w:val="Zkladntext"/>
        <w:spacing w:before="21" w:line="271" w:lineRule="auto"/>
        <w:ind w:left="146" w:right="244"/>
        <w:rPr>
          <w:rFonts w:asciiTheme="minorHAnsi" w:hAnsiTheme="minorHAnsi" w:cstheme="minorHAnsi"/>
          <w:sz w:val="22"/>
        </w:rPr>
      </w:pP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form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determines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data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structure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of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Research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>/art/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teacher</w:t>
      </w:r>
      <w:proofErr w:type="spellEnd"/>
      <w:r w:rsidRPr="003226FF">
        <w:rPr>
          <w:rFonts w:asciiTheme="minorHAnsi" w:hAnsiTheme="minorHAnsi" w:cstheme="minorHAnsi"/>
          <w:color w:val="2F5395"/>
          <w:spacing w:val="-1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profile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of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a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person.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It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is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used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</w:t>
      </w:r>
      <w:proofErr w:type="spellEnd"/>
      <w:r w:rsidRPr="003226FF">
        <w:rPr>
          <w:rFonts w:asciiTheme="minorHAnsi" w:hAnsiTheme="minorHAnsi" w:cstheme="minorHAnsi"/>
          <w:color w:val="2F5395"/>
          <w:spacing w:val="-1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processing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annexes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to</w:t>
      </w:r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the</w:t>
      </w:r>
      <w:proofErr w:type="spellEnd"/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r w:rsidRPr="003226FF">
        <w:rPr>
          <w:rFonts w:asciiTheme="minorHAnsi" w:hAnsiTheme="minorHAnsi" w:cstheme="minorHAnsi"/>
          <w:color w:val="2F5395"/>
          <w:w w:val="105"/>
          <w:sz w:val="22"/>
        </w:rPr>
        <w:t>Slovak</w:t>
      </w:r>
      <w:r w:rsidRPr="003226FF">
        <w:rPr>
          <w:rFonts w:asciiTheme="minorHAnsi" w:hAnsiTheme="minorHAnsi" w:cstheme="minorHAnsi"/>
          <w:color w:val="2F5395"/>
          <w:spacing w:val="-2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Accreditation</w:t>
      </w:r>
      <w:proofErr w:type="spellEnd"/>
      <w:r w:rsidRPr="003226FF">
        <w:rPr>
          <w:rFonts w:asciiTheme="minorHAnsi" w:hAnsiTheme="minorHAnsi" w:cstheme="minorHAnsi"/>
          <w:color w:val="2F5395"/>
          <w:spacing w:val="-3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Agency</w:t>
      </w:r>
      <w:proofErr w:type="spellEnd"/>
      <w:r w:rsidRPr="003226FF">
        <w:rPr>
          <w:rFonts w:asciiTheme="minorHAnsi" w:hAnsiTheme="minorHAnsi" w:cstheme="minorHAnsi"/>
          <w:color w:val="2F5395"/>
          <w:spacing w:val="40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for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Higher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Education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 xml:space="preserve"> (SAAHE) </w:t>
      </w:r>
      <w:proofErr w:type="spellStart"/>
      <w:r w:rsidRPr="003226FF">
        <w:rPr>
          <w:rFonts w:asciiTheme="minorHAnsi" w:hAnsiTheme="minorHAnsi" w:cstheme="minorHAnsi"/>
          <w:color w:val="2F5395"/>
          <w:w w:val="105"/>
          <w:sz w:val="22"/>
        </w:rPr>
        <w:t>applications</w:t>
      </w:r>
      <w:proofErr w:type="spellEnd"/>
      <w:r w:rsidRPr="003226FF">
        <w:rPr>
          <w:rFonts w:asciiTheme="minorHAnsi" w:hAnsiTheme="minorHAnsi" w:cstheme="minorHAnsi"/>
          <w:color w:val="2F5395"/>
          <w:w w:val="105"/>
          <w:sz w:val="22"/>
        </w:rPr>
        <w:t>.</w:t>
      </w:r>
    </w:p>
    <w:p w:rsidR="00CF002F" w:rsidRDefault="00CF002F" w:rsidP="00CF002F">
      <w:pPr>
        <w:spacing w:before="8"/>
        <w:rPr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4A28CC" wp14:editId="320BF3A6">
                <wp:simplePos x="0" y="0"/>
                <wp:positionH relativeFrom="page">
                  <wp:posOffset>684530</wp:posOffset>
                </wp:positionH>
                <wp:positionV relativeFrom="paragraph">
                  <wp:posOffset>69215</wp:posOffset>
                </wp:positionV>
                <wp:extent cx="3273425" cy="15748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574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C4D" w:rsidRDefault="00335C4D" w:rsidP="00CF002F">
                            <w:pPr>
                              <w:spacing w:before="27"/>
                              <w:ind w:left="1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Dátum</w:t>
                            </w:r>
                            <w:r>
                              <w:rPr>
                                <w:b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poslednej</w:t>
                            </w:r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aktualizácie</w:t>
                            </w:r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last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update: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28CC" id="docshape4" o:spid="_x0000_s1027" type="#_x0000_t202" style="position:absolute;left:0;text-align:left;margin-left:53.9pt;margin-top:5.45pt;width:257.75pt;height:12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" filled="f" strokeweight="1.44pt">
                <v:textbox inset="0,0,0,0">
                  <w:txbxContent>
                    <w:p w:rsidR="00335C4D" w:rsidRDefault="00335C4D" w:rsidP="00CF002F">
                      <w:pPr>
                        <w:spacing w:before="27"/>
                        <w:ind w:left="1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Dátum</w:t>
                      </w:r>
                      <w:r>
                        <w:rPr>
                          <w:b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poslednej</w:t>
                      </w:r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aktualizácie</w:t>
                      </w:r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/</w:t>
                      </w:r>
                      <w:r>
                        <w:rPr>
                          <w:b/>
                          <w:spacing w:val="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Date</w:t>
                      </w:r>
                      <w:proofErr w:type="spellEnd"/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of</w:t>
                      </w:r>
                      <w:r>
                        <w:rPr>
                          <w:b/>
                          <w:spacing w:val="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2"/>
                        </w:rPr>
                        <w:t>last</w:t>
                      </w:r>
                      <w:proofErr w:type="spellEnd"/>
                      <w:r>
                        <w:rPr>
                          <w:b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2"/>
                        </w:rPr>
                        <w:t>update: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002F" w:rsidRDefault="00CF002F" w:rsidP="00CF002F">
      <w:pPr>
        <w:spacing w:after="1"/>
        <w:rPr>
          <w:i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5140"/>
      </w:tblGrid>
      <w:tr w:rsidR="00CF002F" w:rsidTr="00DE6F60">
        <w:trPr>
          <w:trHeight w:val="253"/>
        </w:trPr>
        <w:tc>
          <w:tcPr>
            <w:tcW w:w="8991" w:type="dxa"/>
            <w:gridSpan w:val="2"/>
            <w:shd w:val="clear" w:color="auto" w:fill="2F5395"/>
          </w:tcPr>
          <w:p w:rsidR="00CF002F" w:rsidRDefault="00CF002F" w:rsidP="00DE6F60">
            <w:pPr>
              <w:pStyle w:val="TableParagraph"/>
              <w:spacing w:line="233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I.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Základné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údaje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Basic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information</w:t>
            </w: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I.1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Priezvisko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Surname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I.2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Meno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Name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I.3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Tituly</w:t>
            </w:r>
            <w:proofErr w:type="spellEnd"/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Degrees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55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6"/>
              <w:ind w:left="25"/>
              <w:rPr>
                <w:sz w:val="12"/>
              </w:rPr>
            </w:pPr>
            <w:r>
              <w:rPr>
                <w:sz w:val="12"/>
              </w:rPr>
              <w:t>I.4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narodenia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Year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birth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68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3"/>
              <w:ind w:left="25"/>
              <w:rPr>
                <w:sz w:val="12"/>
              </w:rPr>
            </w:pPr>
            <w:r>
              <w:rPr>
                <w:sz w:val="12"/>
              </w:rPr>
              <w:t>I.5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pracoviska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workplace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69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4"/>
              <w:ind w:left="25"/>
              <w:rPr>
                <w:sz w:val="12"/>
              </w:rPr>
            </w:pPr>
            <w:r>
              <w:rPr>
                <w:sz w:val="12"/>
              </w:rPr>
              <w:t>I.6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Adresa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pracoviska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workplace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sz w:val="12"/>
              </w:rPr>
            </w:pPr>
            <w:r>
              <w:rPr>
                <w:sz w:val="12"/>
              </w:rPr>
              <w:t>I.7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Pracovné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zaradenie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43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1"/>
              <w:ind w:left="25"/>
              <w:rPr>
                <w:sz w:val="12"/>
              </w:rPr>
            </w:pPr>
            <w:r>
              <w:rPr>
                <w:sz w:val="12"/>
              </w:rPr>
              <w:t>I.8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E-</w:t>
            </w:r>
            <w:proofErr w:type="spellStart"/>
            <w:r>
              <w:rPr>
                <w:sz w:val="12"/>
              </w:rPr>
              <w:t>mailová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adresa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E-mail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address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459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7"/>
              <w:ind w:left="25"/>
              <w:rPr>
                <w:sz w:val="12"/>
              </w:rPr>
            </w:pPr>
            <w:r>
              <w:rPr>
                <w:sz w:val="12"/>
              </w:rPr>
              <w:t>I.9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Hyperlink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záznam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osoby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Registri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zamestnancov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vysokých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škôl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Hyperlink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entry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Register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university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staff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550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"/>
              <w:rPr>
                <w:i/>
                <w:sz w:val="9"/>
              </w:rPr>
            </w:pPr>
          </w:p>
          <w:p w:rsidR="00CF002F" w:rsidRDefault="00CF002F" w:rsidP="00DE6F60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I.10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študijného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odboru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ktorom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osoba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pôsobí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škole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study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field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which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person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works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university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85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8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I.11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ORCID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iD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  <w:vertAlign w:val="superscript"/>
              </w:rPr>
              <w:t>3</w:t>
            </w:r>
          </w:p>
        </w:tc>
        <w:tc>
          <w:tcPr>
            <w:tcW w:w="51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02F" w:rsidRDefault="00CF002F" w:rsidP="00CF002F">
      <w:pPr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788"/>
        <w:gridCol w:w="1304"/>
        <w:gridCol w:w="1740"/>
      </w:tblGrid>
      <w:tr w:rsidR="00CF002F" w:rsidTr="00DE6F60">
        <w:trPr>
          <w:trHeight w:val="574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line="256" w:lineRule="auto"/>
              <w:ind w:left="37" w:right="3791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 xml:space="preserve">II. </w:t>
            </w:r>
            <w:proofErr w:type="spellStart"/>
            <w:r>
              <w:rPr>
                <w:b/>
                <w:color w:val="E7E6E6"/>
                <w:sz w:val="21"/>
              </w:rPr>
              <w:t>Vysokoškolské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vzdelanie</w:t>
            </w:r>
            <w:proofErr w:type="spellEnd"/>
            <w:r>
              <w:rPr>
                <w:b/>
                <w:color w:val="E7E6E6"/>
                <w:sz w:val="21"/>
              </w:rPr>
              <w:t xml:space="preserve"> a </w:t>
            </w:r>
            <w:proofErr w:type="spellStart"/>
            <w:r>
              <w:rPr>
                <w:b/>
                <w:color w:val="E7E6E6"/>
                <w:sz w:val="21"/>
              </w:rPr>
              <w:t>ďalší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kvalifikačný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rast</w:t>
            </w:r>
            <w:proofErr w:type="spellEnd"/>
            <w:r>
              <w:rPr>
                <w:b/>
                <w:color w:val="E7E6E6"/>
                <w:sz w:val="21"/>
              </w:rPr>
              <w:t xml:space="preserve"> / Higher education and further qualification growth</w:t>
            </w:r>
          </w:p>
        </w:tc>
      </w:tr>
      <w:tr w:rsidR="00CF002F" w:rsidTr="00DE6F60">
        <w:trPr>
          <w:trHeight w:val="402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8" w:line="266" w:lineRule="auto"/>
              <w:ind w:left="25" w:right="1479"/>
              <w:rPr>
                <w:sz w:val="12"/>
              </w:rPr>
            </w:pPr>
            <w:proofErr w:type="spellStart"/>
            <w:r>
              <w:rPr>
                <w:sz w:val="12"/>
              </w:rPr>
              <w:t>II.a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školy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z w:val="12"/>
              </w:rPr>
              <w:t xml:space="preserve">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Name of the university or institution</w:t>
            </w:r>
          </w:p>
        </w:tc>
        <w:tc>
          <w:tcPr>
            <w:tcW w:w="130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"/>
              <w:rPr>
                <w:i/>
                <w:sz w:val="10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304"/>
              <w:rPr>
                <w:sz w:val="12"/>
              </w:rPr>
            </w:pPr>
            <w:proofErr w:type="spellStart"/>
            <w:r>
              <w:rPr>
                <w:sz w:val="12"/>
              </w:rPr>
              <w:t>II.b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Year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48" w:line="266" w:lineRule="auto"/>
              <w:ind w:left="25" w:right="320"/>
              <w:rPr>
                <w:sz w:val="12"/>
              </w:rPr>
            </w:pPr>
            <w:proofErr w:type="spellStart"/>
            <w:r>
              <w:rPr>
                <w:sz w:val="12"/>
              </w:rPr>
              <w:t>II.c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Odbor</w:t>
            </w:r>
            <w:proofErr w:type="spellEnd"/>
            <w:r>
              <w:rPr>
                <w:sz w:val="12"/>
              </w:rPr>
              <w:t xml:space="preserve"> a program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Study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field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programme</w:t>
            </w:r>
            <w:proofErr w:type="spellEnd"/>
          </w:p>
        </w:tc>
      </w:tr>
      <w:tr w:rsidR="00CF002F" w:rsidTr="00DE6F60">
        <w:trPr>
          <w:trHeight w:val="539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106" w:line="266" w:lineRule="auto"/>
              <w:ind w:left="25" w:right="47"/>
              <w:rPr>
                <w:sz w:val="12"/>
              </w:rPr>
            </w:pPr>
            <w:r>
              <w:rPr>
                <w:sz w:val="12"/>
              </w:rPr>
              <w:t xml:space="preserve">II.1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prvého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First degree of higher education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538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24" w:line="266" w:lineRule="auto"/>
              <w:ind w:left="25" w:right="47"/>
              <w:rPr>
                <w:sz w:val="12"/>
              </w:rPr>
            </w:pPr>
            <w:r>
              <w:rPr>
                <w:sz w:val="12"/>
              </w:rPr>
              <w:t xml:space="preserve">II.2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druhého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Second degree of higher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education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55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"/>
              <w:rPr>
                <w:i/>
                <w:sz w:val="9"/>
              </w:rPr>
            </w:pPr>
          </w:p>
          <w:p w:rsidR="00CF002F" w:rsidRDefault="00CF002F" w:rsidP="00DE6F60">
            <w:pPr>
              <w:pStyle w:val="TableParagraph"/>
              <w:spacing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II.3 </w:t>
            </w:r>
            <w:proofErr w:type="spellStart"/>
            <w:r>
              <w:rPr>
                <w:sz w:val="12"/>
              </w:rPr>
              <w:t>Vysokoškolské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vzdelanie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tretieho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stupňa</w:t>
            </w:r>
            <w:proofErr w:type="spellEnd"/>
            <w:r>
              <w:rPr>
                <w:sz w:val="12"/>
              </w:rPr>
              <w:t xml:space="preserve"> / Third degree of higher education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II.4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docent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Associate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professor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II.5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profesor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Professor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310"/>
        </w:trPr>
        <w:tc>
          <w:tcPr>
            <w:tcW w:w="2158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II.6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Titul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DrSc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Doctor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Science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DrSc</w:t>
            </w:r>
            <w:proofErr w:type="spellEnd"/>
            <w:r>
              <w:rPr>
                <w:spacing w:val="-2"/>
                <w:sz w:val="12"/>
              </w:rPr>
              <w:t>.)</w:t>
            </w:r>
          </w:p>
        </w:tc>
        <w:tc>
          <w:tcPr>
            <w:tcW w:w="3788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A6EED" w:rsidRDefault="009A6EED" w:rsidP="009A6EED">
      <w:pPr>
        <w:spacing w:before="2" w:after="0" w:line="269" w:lineRule="auto"/>
        <w:ind w:left="720" w:hanging="11"/>
        <w:rPr>
          <w:i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4069"/>
        <w:gridCol w:w="1740"/>
      </w:tblGrid>
      <w:tr w:rsidR="00CF002F" w:rsidTr="00DE6F60">
        <w:trPr>
          <w:trHeight w:val="217"/>
        </w:trPr>
        <w:tc>
          <w:tcPr>
            <w:tcW w:w="8990" w:type="dxa"/>
            <w:gridSpan w:val="3"/>
            <w:shd w:val="clear" w:color="auto" w:fill="2F5395"/>
          </w:tcPr>
          <w:p w:rsidR="00CF002F" w:rsidRDefault="00CF002F" w:rsidP="00DE6F60">
            <w:pPr>
              <w:pStyle w:val="TableParagraph"/>
              <w:spacing w:line="197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III.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Súčasné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predchádzajúce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zamestnania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Current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and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previous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employment</w:t>
            </w:r>
          </w:p>
        </w:tc>
      </w:tr>
      <w:tr w:rsidR="00CF002F" w:rsidTr="00DE6F60">
        <w:trPr>
          <w:trHeight w:val="289"/>
        </w:trPr>
        <w:tc>
          <w:tcPr>
            <w:tcW w:w="3181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97"/>
              <w:rPr>
                <w:sz w:val="12"/>
              </w:rPr>
            </w:pPr>
            <w:proofErr w:type="spellStart"/>
            <w:r>
              <w:rPr>
                <w:sz w:val="12"/>
              </w:rPr>
              <w:t>III.a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Zamestnanie-pracovné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zaradenie</w:t>
            </w:r>
            <w:proofErr w:type="spellEnd"/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Occupation-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4069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1386"/>
              <w:rPr>
                <w:sz w:val="12"/>
              </w:rPr>
            </w:pPr>
            <w:proofErr w:type="spellStart"/>
            <w:r>
              <w:rPr>
                <w:sz w:val="12"/>
              </w:rPr>
              <w:t>III.b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40" w:lineRule="exact"/>
              <w:ind w:left="244"/>
              <w:rPr>
                <w:sz w:val="12"/>
              </w:rPr>
            </w:pPr>
            <w:proofErr w:type="spellStart"/>
            <w:r>
              <w:rPr>
                <w:sz w:val="12"/>
              </w:rPr>
              <w:t>III.c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Časové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vymedzenie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6" w:line="113" w:lineRule="exact"/>
              <w:ind w:left="654"/>
              <w:rPr>
                <w:sz w:val="12"/>
              </w:rPr>
            </w:pPr>
            <w:r>
              <w:rPr>
                <w:spacing w:val="-2"/>
                <w:sz w:val="12"/>
              </w:rPr>
              <w:t>Duration</w:t>
            </w: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29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02F" w:rsidRDefault="00CF002F" w:rsidP="00CF002F">
      <w:pPr>
        <w:spacing w:before="11"/>
        <w:rPr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166"/>
        <w:gridCol w:w="15"/>
        <w:gridCol w:w="1958"/>
        <w:gridCol w:w="792"/>
        <w:gridCol w:w="1304"/>
        <w:gridCol w:w="15"/>
        <w:gridCol w:w="1725"/>
        <w:gridCol w:w="15"/>
      </w:tblGrid>
      <w:tr w:rsidR="00CF002F" w:rsidTr="009A6EED">
        <w:trPr>
          <w:gridBefore w:val="1"/>
          <w:wBefore w:w="15" w:type="dxa"/>
          <w:trHeight w:val="574"/>
        </w:trPr>
        <w:tc>
          <w:tcPr>
            <w:tcW w:w="8990" w:type="dxa"/>
            <w:gridSpan w:val="8"/>
            <w:shd w:val="clear" w:color="auto" w:fill="2F5395"/>
          </w:tcPr>
          <w:p w:rsidR="00CF002F" w:rsidRDefault="00CF002F" w:rsidP="00DE6F60">
            <w:pPr>
              <w:pStyle w:val="TableParagraph"/>
              <w:spacing w:before="15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lastRenderedPageBreak/>
              <w:t>IV.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Rozvoj</w:t>
            </w:r>
            <w:proofErr w:type="spellEnd"/>
            <w:r>
              <w:rPr>
                <w:b/>
                <w:color w:val="E7E6E6"/>
                <w:spacing w:val="8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pedagogických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odborných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jazykových</w:t>
            </w:r>
            <w:proofErr w:type="spellEnd"/>
            <w:r>
              <w:rPr>
                <w:b/>
                <w:color w:val="E7E6E6"/>
                <w:sz w:val="21"/>
              </w:rPr>
              <w:t>,</w:t>
            </w:r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digitálnych</w:t>
            </w:r>
            <w:proofErr w:type="spellEnd"/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iných</w:t>
            </w:r>
            <w:proofErr w:type="spellEnd"/>
            <w:r>
              <w:rPr>
                <w:b/>
                <w:color w:val="E7E6E6"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pacing w:val="-2"/>
                <w:sz w:val="21"/>
              </w:rPr>
              <w:t>zručností</w:t>
            </w:r>
            <w:proofErr w:type="spellEnd"/>
          </w:p>
          <w:p w:rsidR="00CF002F" w:rsidRDefault="00CF002F" w:rsidP="00DE6F60">
            <w:pPr>
              <w:pStyle w:val="TableParagraph"/>
              <w:spacing w:before="17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Development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of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pedagogical,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professional,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language,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digital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and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other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skills</w:t>
            </w:r>
          </w:p>
        </w:tc>
      </w:tr>
      <w:tr w:rsidR="00CF002F" w:rsidTr="009A6EED">
        <w:trPr>
          <w:gridBefore w:val="1"/>
          <w:wBefore w:w="15" w:type="dxa"/>
          <w:trHeight w:val="356"/>
        </w:trPr>
        <w:tc>
          <w:tcPr>
            <w:tcW w:w="3181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14"/>
              <w:ind w:left="306"/>
              <w:rPr>
                <w:sz w:val="12"/>
              </w:rPr>
            </w:pPr>
            <w:proofErr w:type="spellStart"/>
            <w:r>
              <w:rPr>
                <w:sz w:val="12"/>
              </w:rPr>
              <w:t>IV.a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Popis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aktivity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kurzu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ak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išlo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kurz</w:t>
            </w:r>
            <w:proofErr w:type="spellEnd"/>
            <w:r>
              <w:rPr>
                <w:sz w:val="12"/>
              </w:rPr>
              <w:t>),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7"/>
              <w:ind w:left="592"/>
              <w:rPr>
                <w:sz w:val="12"/>
              </w:rPr>
            </w:pPr>
            <w:r>
              <w:rPr>
                <w:sz w:val="12"/>
              </w:rPr>
              <w:t>Activity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description,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course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name,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other</w:t>
            </w:r>
          </w:p>
        </w:tc>
        <w:tc>
          <w:tcPr>
            <w:tcW w:w="4069" w:type="dxa"/>
            <w:gridSpan w:val="4"/>
            <w:shd w:val="clear" w:color="auto" w:fill="D9E0F1"/>
          </w:tcPr>
          <w:p w:rsidR="00CF002F" w:rsidRDefault="00CF002F" w:rsidP="00DE6F60">
            <w:pPr>
              <w:pStyle w:val="TableParagraph"/>
              <w:spacing w:before="96"/>
              <w:ind w:left="892"/>
              <w:rPr>
                <w:sz w:val="12"/>
              </w:rPr>
            </w:pPr>
            <w:proofErr w:type="spellStart"/>
            <w:r>
              <w:rPr>
                <w:sz w:val="12"/>
              </w:rPr>
              <w:t>IV.b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106"/>
              <w:ind w:left="508"/>
              <w:rPr>
                <w:sz w:val="12"/>
              </w:rPr>
            </w:pPr>
            <w:proofErr w:type="spellStart"/>
            <w:r>
              <w:rPr>
                <w:sz w:val="12"/>
              </w:rPr>
              <w:t>IV.c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Year</w:t>
            </w:r>
          </w:p>
        </w:tc>
      </w:tr>
      <w:tr w:rsidR="00CF002F" w:rsidTr="009A6EED">
        <w:trPr>
          <w:gridBefore w:val="1"/>
          <w:wBefore w:w="15" w:type="dxa"/>
          <w:trHeight w:val="229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29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17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9A6EED">
        <w:trPr>
          <w:gridBefore w:val="1"/>
          <w:wBefore w:w="15" w:type="dxa"/>
          <w:trHeight w:val="217"/>
        </w:trPr>
        <w:tc>
          <w:tcPr>
            <w:tcW w:w="318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9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9A6EED">
            <w:pPr>
              <w:pStyle w:val="TableParagraph"/>
              <w:ind w:left="0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84"/>
        </w:trPr>
        <w:tc>
          <w:tcPr>
            <w:tcW w:w="8990" w:type="dxa"/>
            <w:gridSpan w:val="8"/>
            <w:shd w:val="clear" w:color="auto" w:fill="2F5395"/>
          </w:tcPr>
          <w:p w:rsidR="00CF002F" w:rsidRPr="0020217C" w:rsidRDefault="00CF002F" w:rsidP="00DE6F60">
            <w:pPr>
              <w:pStyle w:val="TableParagraph"/>
              <w:spacing w:before="20"/>
              <w:ind w:left="37"/>
              <w:rPr>
                <w:b/>
                <w:i/>
                <w:sz w:val="21"/>
              </w:rPr>
            </w:pPr>
            <w:r w:rsidRPr="0020217C">
              <w:rPr>
                <w:b/>
                <w:i/>
                <w:color w:val="E7E6E6"/>
                <w:sz w:val="21"/>
              </w:rPr>
              <w:t>V.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Prehľad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aktivít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v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rámci</w:t>
            </w:r>
            <w:proofErr w:type="spellEnd"/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pedagogického</w:t>
            </w:r>
            <w:proofErr w:type="spellEnd"/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pôsobenia</w:t>
            </w:r>
            <w:proofErr w:type="spellEnd"/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na</w:t>
            </w:r>
            <w:proofErr w:type="spellEnd"/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z w:val="21"/>
              </w:rPr>
              <w:t>vysokej</w:t>
            </w:r>
            <w:proofErr w:type="spellEnd"/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proofErr w:type="spellStart"/>
            <w:r w:rsidRPr="0020217C">
              <w:rPr>
                <w:b/>
                <w:i/>
                <w:color w:val="E7E6E6"/>
                <w:spacing w:val="-2"/>
                <w:sz w:val="21"/>
              </w:rPr>
              <w:t>škole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/>
              <w:ind w:left="37"/>
              <w:rPr>
                <w:b/>
                <w:i/>
                <w:sz w:val="21"/>
              </w:rPr>
            </w:pPr>
            <w:r w:rsidRPr="0020217C">
              <w:rPr>
                <w:b/>
                <w:i/>
                <w:color w:val="E7E6E6"/>
                <w:sz w:val="21"/>
              </w:rPr>
              <w:t>/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Overview</w:t>
            </w:r>
            <w:r w:rsidRPr="0020217C">
              <w:rPr>
                <w:b/>
                <w:i/>
                <w:color w:val="E7E6E6"/>
                <w:spacing w:val="3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of</w:t>
            </w:r>
            <w:r w:rsidRPr="0020217C">
              <w:rPr>
                <w:b/>
                <w:i/>
                <w:color w:val="E7E6E6"/>
                <w:spacing w:val="3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activities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within</w:t>
            </w:r>
            <w:r w:rsidRPr="0020217C">
              <w:rPr>
                <w:b/>
                <w:i/>
                <w:color w:val="E7E6E6"/>
                <w:spacing w:val="4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the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teaching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career</w:t>
            </w:r>
            <w:r w:rsidRPr="0020217C">
              <w:rPr>
                <w:b/>
                <w:i/>
                <w:color w:val="E7E6E6"/>
                <w:spacing w:val="6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at</w:t>
            </w:r>
            <w:r w:rsidRPr="0020217C">
              <w:rPr>
                <w:b/>
                <w:i/>
                <w:color w:val="E7E6E6"/>
                <w:spacing w:val="2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z w:val="21"/>
              </w:rPr>
              <w:t>the</w:t>
            </w:r>
            <w:r w:rsidRPr="0020217C">
              <w:rPr>
                <w:b/>
                <w:i/>
                <w:color w:val="E7E6E6"/>
                <w:spacing w:val="5"/>
                <w:sz w:val="21"/>
              </w:rPr>
              <w:t xml:space="preserve"> </w:t>
            </w:r>
            <w:r w:rsidRPr="0020217C">
              <w:rPr>
                <w:b/>
                <w:i/>
                <w:color w:val="E7E6E6"/>
                <w:spacing w:val="-2"/>
                <w:sz w:val="21"/>
              </w:rPr>
              <w:t>university</w:t>
            </w:r>
          </w:p>
        </w:tc>
      </w:tr>
      <w:tr w:rsidR="00CF002F" w:rsidRPr="0020217C" w:rsidTr="009A6EED">
        <w:trPr>
          <w:gridAfter w:val="1"/>
          <w:wAfter w:w="15" w:type="dxa"/>
          <w:trHeight w:val="265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402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V.1.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zabezpečovaných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profilových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predmetov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podľa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programov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profile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courses</w:t>
            </w:r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 xml:space="preserve">taught in the current academic year according to study </w:t>
            </w:r>
            <w:proofErr w:type="spellStart"/>
            <w:r w:rsidRPr="0020217C">
              <w:rPr>
                <w:i/>
                <w:w w:val="105"/>
                <w:sz w:val="13"/>
              </w:rPr>
              <w:t>programmes</w:t>
            </w:r>
            <w:proofErr w:type="spellEnd"/>
          </w:p>
        </w:tc>
      </w:tr>
      <w:tr w:rsidR="00CF002F" w:rsidRPr="0020217C" w:rsidTr="009A6EED">
        <w:trPr>
          <w:gridAfter w:val="1"/>
          <w:wAfter w:w="15" w:type="dxa"/>
          <w:trHeight w:val="322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69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V.1.a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profilového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predmetu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923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profile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course</w:t>
            </w:r>
          </w:p>
        </w:tc>
        <w:tc>
          <w:tcPr>
            <w:tcW w:w="2765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772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program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93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301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Stupeň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477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124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V.1.d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5"/>
                <w:sz w:val="12"/>
              </w:rPr>
              <w:t>of</w:t>
            </w:r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736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50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V.2.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zodpovednosti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uskutočňovanie</w:t>
            </w:r>
            <w:proofErr w:type="spellEnd"/>
            <w:r w:rsidRPr="0020217C">
              <w:rPr>
                <w:i/>
                <w:w w:val="105"/>
                <w:sz w:val="13"/>
              </w:rPr>
              <w:t>,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rozvoj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zabezpečenie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kvality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alebo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jeho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časti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na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vysokej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škole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w w:val="105"/>
                <w:sz w:val="13"/>
              </w:rPr>
              <w:t xml:space="preserve"> / Overview of the responsibility for the delivery, development and quality assurance of the study </w:t>
            </w:r>
            <w:proofErr w:type="spellStart"/>
            <w:r w:rsidRPr="0020217C">
              <w:rPr>
                <w:i/>
                <w:w w:val="105"/>
                <w:sz w:val="13"/>
              </w:rPr>
              <w:t>programme</w:t>
            </w:r>
            <w:proofErr w:type="spellEnd"/>
            <w:r w:rsidRPr="0020217C">
              <w:rPr>
                <w:i/>
                <w:w w:val="105"/>
                <w:sz w:val="13"/>
              </w:rPr>
              <w:t xml:space="preserve"> or its part at the university in the current</w:t>
            </w:r>
          </w:p>
          <w:p w:rsidR="00CF002F" w:rsidRPr="0020217C" w:rsidRDefault="00CF002F" w:rsidP="00DE6F60">
            <w:pPr>
              <w:pStyle w:val="TableParagraph"/>
              <w:spacing w:before="28" w:line="144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academic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year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10"/>
                <w:w w:val="105"/>
                <w:sz w:val="13"/>
                <w:vertAlign w:val="superscript"/>
              </w:rPr>
              <w:t>4</w:t>
            </w:r>
          </w:p>
        </w:tc>
      </w:tr>
      <w:tr w:rsidR="00CF002F" w:rsidRPr="0020217C" w:rsidTr="009A6EED">
        <w:trPr>
          <w:gridAfter w:val="1"/>
          <w:wAfter w:w="15" w:type="dxa"/>
          <w:trHeight w:val="323"/>
        </w:trPr>
        <w:tc>
          <w:tcPr>
            <w:tcW w:w="5946" w:type="dxa"/>
            <w:gridSpan w:val="5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9"/>
              <w:ind w:left="131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študijného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programu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9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V.2.b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Stupeň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8" w:line="132" w:lineRule="exact"/>
              <w:ind w:left="477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128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V.2.c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5"/>
                <w:sz w:val="12"/>
              </w:rPr>
              <w:t>of</w:t>
            </w:r>
          </w:p>
          <w:p w:rsidR="00CF002F" w:rsidRPr="0020217C" w:rsidRDefault="00CF002F" w:rsidP="00DE6F60">
            <w:pPr>
              <w:pStyle w:val="TableParagraph"/>
              <w:spacing w:before="18" w:line="132" w:lineRule="exact"/>
              <w:ind w:left="736"/>
              <w:rPr>
                <w:i/>
                <w:sz w:val="12"/>
              </w:rPr>
            </w:pP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574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spacing w:line="271" w:lineRule="auto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V.3.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zodpovednosti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rozvoj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kvalitu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odboru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habilitačného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konania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inauguračného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konania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roku</w:t>
            </w:r>
            <w:proofErr w:type="spellEnd"/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40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responsibility for the development and quality of the field of habilitation procedure and inaugural procedure in the current academic year</w:t>
            </w:r>
          </w:p>
        </w:tc>
      </w:tr>
      <w:tr w:rsidR="00CF002F" w:rsidRPr="0020217C" w:rsidTr="009A6EED">
        <w:trPr>
          <w:gridAfter w:val="1"/>
          <w:wAfter w:w="15" w:type="dxa"/>
          <w:trHeight w:val="346"/>
        </w:trPr>
        <w:tc>
          <w:tcPr>
            <w:tcW w:w="5946" w:type="dxa"/>
            <w:gridSpan w:val="5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10"/>
              <w:ind w:left="1238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V.3.a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odboru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habilitačného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konania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a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inauguračného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konania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1269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habilitation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procedure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and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inaugural</w:t>
            </w:r>
            <w:r w:rsidRPr="0020217C">
              <w:rPr>
                <w:i/>
                <w:spacing w:val="7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procedure</w:t>
            </w:r>
          </w:p>
        </w:tc>
        <w:tc>
          <w:tcPr>
            <w:tcW w:w="3044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10"/>
              <w:ind w:left="342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V.3.b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odbor</w:t>
            </w:r>
            <w:proofErr w:type="spellEnd"/>
            <w:r w:rsidRPr="0020217C">
              <w:rPr>
                <w:i/>
                <w:sz w:val="12"/>
              </w:rPr>
              <w:t>,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ku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ktorému</w:t>
            </w:r>
            <w:proofErr w:type="spellEnd"/>
            <w:r w:rsidRPr="0020217C">
              <w:rPr>
                <w:i/>
                <w:spacing w:val="6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je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priradený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10"/>
                <w:sz w:val="12"/>
              </w:rPr>
              <w:t>/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697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to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which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it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is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assigned</w:t>
            </w:r>
          </w:p>
        </w:tc>
      </w:tr>
      <w:tr w:rsidR="00CF002F" w:rsidRPr="0020217C" w:rsidTr="009A6EED">
        <w:trPr>
          <w:gridAfter w:val="1"/>
          <w:wAfter w:w="15" w:type="dxa"/>
          <w:trHeight w:val="219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5946" w:type="dxa"/>
            <w:gridSpan w:val="5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3044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43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vedených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záverečných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prác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supervised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final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2"/>
                <w:w w:val="105"/>
                <w:sz w:val="13"/>
              </w:rPr>
              <w:t>theses</w:t>
            </w:r>
          </w:p>
        </w:tc>
      </w:tr>
      <w:tr w:rsidR="00CF002F" w:rsidRPr="0020217C" w:rsidTr="009A6EED">
        <w:trPr>
          <w:gridAfter w:val="1"/>
          <w:wAfter w:w="15" w:type="dxa"/>
          <w:trHeight w:val="425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973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Bakalárske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prvý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Bachelor's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(first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  <w:tc>
          <w:tcPr>
            <w:tcW w:w="2096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6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V.4.b</w:t>
            </w:r>
            <w:r w:rsidRPr="0020217C">
              <w:rPr>
                <w:i/>
                <w:spacing w:val="6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Diplomové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druhý</w:t>
            </w:r>
            <w:proofErr w:type="spellEnd"/>
            <w:r w:rsidRPr="0020217C">
              <w:rPr>
                <w:i/>
                <w:spacing w:val="7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6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Diploma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(second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V.4.c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Dizertačné</w:t>
            </w:r>
            <w:proofErr w:type="spellEnd"/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</w:t>
            </w:r>
            <w:proofErr w:type="spellStart"/>
            <w:r w:rsidRPr="0020217C">
              <w:rPr>
                <w:i/>
                <w:sz w:val="12"/>
              </w:rPr>
              <w:t>tretí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  <w:r w:rsidRPr="0020217C">
              <w:rPr>
                <w:i/>
                <w:spacing w:val="-2"/>
                <w:sz w:val="12"/>
              </w:rPr>
              <w:t>)</w:t>
            </w:r>
          </w:p>
          <w:p w:rsidR="00CF002F" w:rsidRPr="0020217C" w:rsidRDefault="00CF002F" w:rsidP="00DE6F60">
            <w:pPr>
              <w:pStyle w:val="TableParagraph"/>
              <w:spacing w:before="16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Dissertation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(third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degree)</w:t>
            </w:r>
          </w:p>
        </w:tc>
      </w:tr>
      <w:tr w:rsidR="00CF002F" w:rsidRPr="0020217C" w:rsidTr="009A6EED">
        <w:trPr>
          <w:gridAfter w:val="1"/>
          <w:wAfter w:w="15" w:type="dxa"/>
          <w:trHeight w:val="334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5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V.4.1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Počet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aktuálne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vedených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prác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 w:line="14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Number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currently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supervised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spacing w:val="-2"/>
                <w:w w:val="105"/>
                <w:sz w:val="13"/>
              </w:rPr>
              <w:t>theses</w:t>
            </w:r>
          </w:p>
        </w:tc>
        <w:tc>
          <w:tcPr>
            <w:tcW w:w="1973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096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334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5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V.4.2</w:t>
            </w:r>
            <w:r w:rsidRPr="0020217C">
              <w:rPr>
                <w:i/>
                <w:spacing w:val="-6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Počet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obhájených</w:t>
            </w:r>
            <w:proofErr w:type="spellEnd"/>
            <w:r w:rsidRPr="0020217C">
              <w:rPr>
                <w:i/>
                <w:spacing w:val="-6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prác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 w:line="142" w:lineRule="exact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Number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defended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theses</w:t>
            </w:r>
          </w:p>
        </w:tc>
        <w:tc>
          <w:tcPr>
            <w:tcW w:w="1973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096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6A5FAC">
        <w:trPr>
          <w:gridAfter w:val="1"/>
          <w:wAfter w:w="15" w:type="dxa"/>
          <w:trHeight w:val="250"/>
        </w:trPr>
        <w:tc>
          <w:tcPr>
            <w:tcW w:w="8990" w:type="dxa"/>
            <w:gridSpan w:val="8"/>
            <w:tcBorders>
              <w:left w:val="nil"/>
              <w:right w:val="nil"/>
            </w:tcBorders>
          </w:tcPr>
          <w:p w:rsidR="00CF002F" w:rsidRPr="0020217C" w:rsidRDefault="00CF002F" w:rsidP="006A5FAC">
            <w:pPr>
              <w:pStyle w:val="TableParagraph"/>
              <w:ind w:left="0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392"/>
        </w:trPr>
        <w:tc>
          <w:tcPr>
            <w:tcW w:w="8990" w:type="dxa"/>
            <w:gridSpan w:val="8"/>
            <w:shd w:val="clear" w:color="auto" w:fill="8EA9DB"/>
          </w:tcPr>
          <w:p w:rsidR="00CF002F" w:rsidRPr="0020217C" w:rsidRDefault="00CF002F" w:rsidP="00DE6F60">
            <w:pPr>
              <w:pStyle w:val="TableParagraph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V.5.</w:t>
            </w:r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Prehľad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zabezpečovaných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ostatných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predmetov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podľa</w:t>
            </w:r>
            <w:proofErr w:type="spellEnd"/>
            <w:r w:rsidRPr="0020217C">
              <w:rPr>
                <w:i/>
                <w:spacing w:val="-5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študijných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programov</w:t>
            </w:r>
            <w:proofErr w:type="spellEnd"/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v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aktuálnom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w w:val="105"/>
                <w:sz w:val="13"/>
              </w:rPr>
              <w:t>akademickom</w:t>
            </w:r>
            <w:proofErr w:type="spellEnd"/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4"/>
                <w:w w:val="105"/>
                <w:sz w:val="13"/>
              </w:rPr>
              <w:t>roku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21"/>
              <w:ind w:left="28"/>
              <w:rPr>
                <w:i/>
                <w:sz w:val="13"/>
              </w:rPr>
            </w:pPr>
            <w:r w:rsidRPr="0020217C">
              <w:rPr>
                <w:i/>
                <w:w w:val="105"/>
                <w:sz w:val="13"/>
              </w:rPr>
              <w:t>/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Overview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of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other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courses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taught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in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the</w:t>
            </w:r>
            <w:r w:rsidRPr="0020217C">
              <w:rPr>
                <w:i/>
                <w:spacing w:val="-4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current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academic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year</w:t>
            </w:r>
            <w:r w:rsidRPr="0020217C">
              <w:rPr>
                <w:i/>
                <w:spacing w:val="-1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according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to</w:t>
            </w:r>
            <w:r w:rsidRPr="0020217C">
              <w:rPr>
                <w:i/>
                <w:spacing w:val="-3"/>
                <w:w w:val="105"/>
                <w:sz w:val="13"/>
              </w:rPr>
              <w:t xml:space="preserve"> </w:t>
            </w:r>
            <w:r w:rsidRPr="0020217C">
              <w:rPr>
                <w:i/>
                <w:w w:val="105"/>
                <w:sz w:val="13"/>
              </w:rPr>
              <w:t>study</w:t>
            </w:r>
            <w:r w:rsidRPr="0020217C">
              <w:rPr>
                <w:i/>
                <w:spacing w:val="-2"/>
                <w:w w:val="105"/>
                <w:sz w:val="13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w w:val="105"/>
                <w:sz w:val="13"/>
              </w:rPr>
              <w:t>programmes</w:t>
            </w:r>
            <w:proofErr w:type="spellEnd"/>
          </w:p>
        </w:tc>
      </w:tr>
      <w:tr w:rsidR="00CF002F" w:rsidRPr="0020217C" w:rsidTr="009A6EED">
        <w:trPr>
          <w:gridAfter w:val="1"/>
          <w:wAfter w:w="15" w:type="dxa"/>
          <w:trHeight w:val="323"/>
        </w:trPr>
        <w:tc>
          <w:tcPr>
            <w:tcW w:w="3181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V.5.a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Názov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predmetu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Name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the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course</w:t>
            </w:r>
          </w:p>
        </w:tc>
        <w:tc>
          <w:tcPr>
            <w:tcW w:w="2765" w:type="dxa"/>
            <w:gridSpan w:val="3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line="144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V.5.b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program</w:t>
            </w:r>
          </w:p>
          <w:p w:rsidR="00CF002F" w:rsidRPr="0020217C" w:rsidRDefault="00CF002F" w:rsidP="00DE6F60">
            <w:pPr>
              <w:pStyle w:val="TableParagraph"/>
              <w:spacing w:before="16" w:line="14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4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Study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programme</w:t>
            </w:r>
            <w:proofErr w:type="spellEnd"/>
          </w:p>
        </w:tc>
        <w:tc>
          <w:tcPr>
            <w:tcW w:w="1304" w:type="dxa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V.5.c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Stupeň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Degree</w:t>
            </w:r>
          </w:p>
        </w:tc>
        <w:tc>
          <w:tcPr>
            <w:tcW w:w="1740" w:type="dxa"/>
            <w:gridSpan w:val="2"/>
            <w:shd w:val="clear" w:color="auto" w:fill="D9E0F1"/>
          </w:tcPr>
          <w:p w:rsidR="00CF002F" w:rsidRPr="0020217C" w:rsidRDefault="00CF002F" w:rsidP="00DE6F60">
            <w:pPr>
              <w:pStyle w:val="TableParagraph"/>
              <w:spacing w:before="7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V.5.d</w:t>
            </w:r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z w:val="12"/>
              </w:rPr>
              <w:t>Študijný</w:t>
            </w:r>
            <w:proofErr w:type="spellEnd"/>
            <w:r w:rsidRPr="0020217C">
              <w:rPr>
                <w:i/>
                <w:spacing w:val="5"/>
                <w:sz w:val="12"/>
              </w:rPr>
              <w:t xml:space="preserve"> </w:t>
            </w:r>
            <w:proofErr w:type="spellStart"/>
            <w:r w:rsidRPr="0020217C">
              <w:rPr>
                <w:i/>
                <w:spacing w:val="-2"/>
                <w:sz w:val="12"/>
              </w:rPr>
              <w:t>odbor</w:t>
            </w:r>
            <w:proofErr w:type="spellEnd"/>
          </w:p>
          <w:p w:rsidR="00CF002F" w:rsidRPr="0020217C" w:rsidRDefault="00CF002F" w:rsidP="00DE6F60">
            <w:pPr>
              <w:pStyle w:val="TableParagraph"/>
              <w:spacing w:before="17" w:line="132" w:lineRule="exact"/>
              <w:ind w:left="25"/>
              <w:rPr>
                <w:i/>
                <w:sz w:val="12"/>
              </w:rPr>
            </w:pPr>
            <w:r w:rsidRPr="0020217C">
              <w:rPr>
                <w:i/>
                <w:sz w:val="12"/>
              </w:rPr>
              <w:t>/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Field</w:t>
            </w:r>
            <w:r w:rsidRPr="0020217C">
              <w:rPr>
                <w:i/>
                <w:spacing w:val="2"/>
                <w:sz w:val="12"/>
              </w:rPr>
              <w:t xml:space="preserve"> </w:t>
            </w:r>
            <w:r w:rsidRPr="0020217C">
              <w:rPr>
                <w:i/>
                <w:sz w:val="12"/>
              </w:rPr>
              <w:t>of</w:t>
            </w:r>
            <w:r w:rsidRPr="0020217C">
              <w:rPr>
                <w:i/>
                <w:spacing w:val="3"/>
                <w:sz w:val="12"/>
              </w:rPr>
              <w:t xml:space="preserve"> </w:t>
            </w:r>
            <w:r w:rsidRPr="0020217C">
              <w:rPr>
                <w:i/>
                <w:spacing w:val="-2"/>
                <w:sz w:val="12"/>
              </w:rPr>
              <w:t>study</w:t>
            </w: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  <w:tr w:rsidR="00CF002F" w:rsidRPr="0020217C" w:rsidTr="009A6EED">
        <w:trPr>
          <w:gridAfter w:val="1"/>
          <w:wAfter w:w="15" w:type="dxa"/>
          <w:trHeight w:val="217"/>
        </w:trPr>
        <w:tc>
          <w:tcPr>
            <w:tcW w:w="3181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2765" w:type="dxa"/>
            <w:gridSpan w:val="3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304" w:type="dxa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  <w:tc>
          <w:tcPr>
            <w:tcW w:w="1740" w:type="dxa"/>
            <w:gridSpan w:val="2"/>
          </w:tcPr>
          <w:p w:rsidR="00CF002F" w:rsidRPr="0020217C" w:rsidRDefault="00CF002F" w:rsidP="00DE6F60">
            <w:pPr>
              <w:pStyle w:val="TableParagraph"/>
              <w:rPr>
                <w:rFonts w:ascii="Times New Roman"/>
                <w:i/>
                <w:sz w:val="12"/>
              </w:rPr>
            </w:pPr>
          </w:p>
        </w:tc>
      </w:tr>
    </w:tbl>
    <w:p w:rsidR="00CF002F" w:rsidRDefault="00CF002F" w:rsidP="009A6EED">
      <w:pPr>
        <w:ind w:left="0" w:firstLine="0"/>
        <w:rPr>
          <w:rFonts w:ascii="Times New Roman"/>
          <w:sz w:val="12"/>
        </w:rPr>
        <w:sectPr w:rsidR="00CF002F">
          <w:footerReference w:type="default" r:id="rId8"/>
          <w:pgSz w:w="11910" w:h="16840"/>
          <w:pgMar w:top="1060" w:right="1680" w:bottom="580" w:left="960" w:header="0" w:footer="395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097"/>
        <w:gridCol w:w="1304"/>
        <w:gridCol w:w="2096"/>
        <w:gridCol w:w="1740"/>
      </w:tblGrid>
      <w:tr w:rsidR="00CF002F" w:rsidTr="009A6EED">
        <w:trPr>
          <w:trHeight w:val="253"/>
        </w:trPr>
        <w:tc>
          <w:tcPr>
            <w:tcW w:w="8991" w:type="dxa"/>
            <w:gridSpan w:val="5"/>
            <w:shd w:val="clear" w:color="auto" w:fill="2F5395"/>
          </w:tcPr>
          <w:p w:rsidR="00CF002F" w:rsidRDefault="00CF002F" w:rsidP="00DE6F60">
            <w:pPr>
              <w:pStyle w:val="TableParagraph"/>
              <w:spacing w:line="233" w:lineRule="exact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lastRenderedPageBreak/>
              <w:t>VI.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Prehľad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výsledkov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tvorivej</w:t>
            </w:r>
            <w:proofErr w:type="spellEnd"/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činnosti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/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Overview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of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the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research/artistic/other</w:t>
            </w:r>
            <w:r>
              <w:rPr>
                <w:b/>
                <w:color w:val="E7E6E6"/>
                <w:spacing w:val="6"/>
                <w:sz w:val="21"/>
              </w:rPr>
              <w:t xml:space="preserve"> </w:t>
            </w:r>
            <w:r>
              <w:rPr>
                <w:b/>
                <w:color w:val="E7E6E6"/>
                <w:spacing w:val="-2"/>
                <w:sz w:val="21"/>
              </w:rPr>
              <w:t>outputs</w:t>
            </w: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56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5"/>
              <w:ind w:left="25"/>
              <w:rPr>
                <w:sz w:val="12"/>
              </w:rPr>
            </w:pPr>
            <w:r>
              <w:rPr>
                <w:sz w:val="12"/>
              </w:rPr>
              <w:t>VI.1.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Prehľad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činnosti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25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Overview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research/artistic/other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outputs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corresponding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citations</w:t>
            </w:r>
          </w:p>
        </w:tc>
      </w:tr>
      <w:tr w:rsidR="00CF002F" w:rsidTr="009A6EED">
        <w:trPr>
          <w:trHeight w:val="289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62"/>
              <w:ind w:left="466"/>
              <w:rPr>
                <w:sz w:val="12"/>
              </w:rPr>
            </w:pPr>
            <w:r>
              <w:rPr>
                <w:sz w:val="12"/>
              </w:rPr>
              <w:t>VI.1.a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Celkovo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Overall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40" w:lineRule="exact"/>
              <w:ind w:left="24"/>
              <w:rPr>
                <w:sz w:val="12"/>
              </w:rPr>
            </w:pPr>
            <w:r>
              <w:rPr>
                <w:sz w:val="12"/>
              </w:rPr>
              <w:t>VI.1.b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posledných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šesť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rokov</w:t>
            </w:r>
            <w:proofErr w:type="spellEnd"/>
          </w:p>
          <w:p w:rsidR="00CF002F" w:rsidRDefault="00CF002F" w:rsidP="00DE6F60">
            <w:pPr>
              <w:pStyle w:val="TableParagraph"/>
              <w:spacing w:before="16" w:line="113" w:lineRule="exact"/>
              <w:ind w:left="24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Over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six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years</w:t>
            </w:r>
          </w:p>
        </w:tc>
      </w:tr>
      <w:tr w:rsidR="00CF002F" w:rsidTr="009A6EED">
        <w:trPr>
          <w:trHeight w:val="219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9"/>
              <w:ind w:left="25"/>
              <w:rPr>
                <w:sz w:val="12"/>
              </w:rPr>
            </w:pPr>
            <w:r>
              <w:rPr>
                <w:sz w:val="12"/>
              </w:rPr>
              <w:t>VI.1.1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Number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outputs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483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79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VI.1.2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registrovaných</w:t>
            </w:r>
            <w:proofErr w:type="spellEnd"/>
            <w:r>
              <w:rPr>
                <w:sz w:val="12"/>
              </w:rPr>
              <w:t xml:space="preserve"> v </w:t>
            </w:r>
            <w:proofErr w:type="spellStart"/>
            <w:r>
              <w:rPr>
                <w:sz w:val="12"/>
              </w:rPr>
              <w:t>databázach</w:t>
            </w:r>
            <w:proofErr w:type="spellEnd"/>
            <w:r>
              <w:rPr>
                <w:sz w:val="12"/>
              </w:rPr>
              <w:t xml:space="preserve"> Web of Science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Scopus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Number of the 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 outputs registered in the Web of Science or Scopus databases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VI.1.3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/ Number of citations corresponding to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outputs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/>
              <w:rPr>
                <w:sz w:val="12"/>
              </w:rPr>
            </w:pPr>
            <w:r>
              <w:rPr>
                <w:sz w:val="12"/>
              </w:rPr>
              <w:t xml:space="preserve">VI.1.4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ohlasov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registrovaných</w:t>
            </w:r>
            <w:proofErr w:type="spellEnd"/>
            <w:r>
              <w:rPr>
                <w:sz w:val="12"/>
              </w:rPr>
              <w:t xml:space="preserve"> v </w:t>
            </w:r>
            <w:proofErr w:type="spellStart"/>
            <w:r>
              <w:rPr>
                <w:sz w:val="12"/>
              </w:rPr>
              <w:t>databázach</w:t>
            </w:r>
            <w:proofErr w:type="spellEnd"/>
            <w:r>
              <w:rPr>
                <w:sz w:val="12"/>
              </w:rPr>
              <w:t xml:space="preserve"> Web of Science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z w:val="12"/>
              </w:rPr>
              <w:t xml:space="preserve"> Scopus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výstupy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tvorivej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činnosti</w:t>
            </w:r>
            <w:proofErr w:type="spellEnd"/>
            <w:r>
              <w:rPr>
                <w:sz w:val="12"/>
              </w:rPr>
              <w:t xml:space="preserve"> / Number of citations registered in the Web of Science or Scopus databases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80"/>
        </w:trPr>
        <w:tc>
          <w:tcPr>
            <w:tcW w:w="5155" w:type="dxa"/>
            <w:gridSpan w:val="3"/>
            <w:shd w:val="clear" w:color="auto" w:fill="D9E0F1"/>
          </w:tcPr>
          <w:p w:rsidR="00CF002F" w:rsidRDefault="00CF002F" w:rsidP="00DE6F60">
            <w:pPr>
              <w:pStyle w:val="TableParagraph"/>
              <w:spacing w:before="26" w:line="266" w:lineRule="auto"/>
              <w:ind w:left="25" w:right="126"/>
              <w:rPr>
                <w:sz w:val="12"/>
              </w:rPr>
            </w:pPr>
            <w:r>
              <w:rPr>
                <w:sz w:val="12"/>
              </w:rPr>
              <w:t xml:space="preserve">VI.1.5 </w:t>
            </w:r>
            <w:proofErr w:type="spellStart"/>
            <w:r>
              <w:rPr>
                <w:sz w:val="12"/>
              </w:rPr>
              <w:t>Počet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pozvaných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prednášok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medzinárodnej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národnej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úrovni</w:t>
            </w:r>
            <w:proofErr w:type="spellEnd"/>
            <w:r>
              <w:rPr>
                <w:sz w:val="12"/>
              </w:rPr>
              <w:t xml:space="preserve"> / Number of invited lectures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at the international, national level</w:t>
            </w:r>
          </w:p>
        </w:tc>
        <w:tc>
          <w:tcPr>
            <w:tcW w:w="2096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77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67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outputs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  <w:vertAlign w:val="superscript"/>
              </w:rPr>
              <w:t>5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425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4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VI.3.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ostatných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šesť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rokov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outputs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six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years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  <w:vertAlign w:val="superscript"/>
              </w:rPr>
              <w:t>6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402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before="130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VI.4.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Najvýznamnejšie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ohlasy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výstupy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tvorivej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činnosti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significant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citations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corresponding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research/artistic/other</w:t>
            </w:r>
            <w:r>
              <w:rPr>
                <w:spacing w:val="-2"/>
                <w:w w:val="105"/>
                <w:sz w:val="13"/>
              </w:rPr>
              <w:t xml:space="preserve"> outputs</w:t>
            </w:r>
            <w:r>
              <w:rPr>
                <w:spacing w:val="-2"/>
                <w:w w:val="105"/>
                <w:sz w:val="13"/>
                <w:vertAlign w:val="superscript"/>
              </w:rPr>
              <w:t>7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spacing w:before="26"/>
              <w:ind w:left="25"/>
              <w:rPr>
                <w:i/>
                <w:sz w:val="12"/>
              </w:rPr>
            </w:pPr>
            <w:r>
              <w:rPr>
                <w:i/>
                <w:color w:val="A6A6A6"/>
                <w:sz w:val="12"/>
              </w:rPr>
              <w:t>State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the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output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and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the</w:t>
            </w:r>
            <w:r>
              <w:rPr>
                <w:i/>
                <w:color w:val="A6A6A6"/>
                <w:spacing w:val="2"/>
                <w:sz w:val="12"/>
              </w:rPr>
              <w:t xml:space="preserve"> </w:t>
            </w:r>
            <w:r>
              <w:rPr>
                <w:i/>
                <w:color w:val="A6A6A6"/>
                <w:sz w:val="12"/>
              </w:rPr>
              <w:t>corresponding</w:t>
            </w:r>
            <w:r>
              <w:rPr>
                <w:i/>
                <w:color w:val="A6A6A6"/>
                <w:spacing w:val="3"/>
                <w:sz w:val="12"/>
              </w:rPr>
              <w:t xml:space="preserve"> </w:t>
            </w:r>
            <w:r>
              <w:rPr>
                <w:i/>
                <w:color w:val="A6A6A6"/>
                <w:spacing w:val="-2"/>
                <w:sz w:val="12"/>
              </w:rPr>
              <w:t>citation.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68"/>
        </w:trPr>
        <w:tc>
          <w:tcPr>
            <w:tcW w:w="8991" w:type="dxa"/>
            <w:gridSpan w:val="5"/>
            <w:shd w:val="clear" w:color="auto" w:fill="8EA9DB"/>
          </w:tcPr>
          <w:p w:rsidR="00CF002F" w:rsidRDefault="00CF002F" w:rsidP="00DE6F60">
            <w:pPr>
              <w:pStyle w:val="TableParagraph"/>
              <w:spacing w:line="15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VI.5.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Účasť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riešení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vedení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najvýznamnejších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vedeckých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alebo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umeleckých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projektov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posledných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šesť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rokov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Participation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conducting</w:t>
            </w:r>
          </w:p>
          <w:p w:rsidR="00CF002F" w:rsidRDefault="00CF002F" w:rsidP="00DE6F60">
            <w:pPr>
              <w:pStyle w:val="TableParagraph"/>
              <w:spacing w:before="47" w:line="144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(leading)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important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research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projects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six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years </w:t>
            </w:r>
            <w:r>
              <w:rPr>
                <w:spacing w:val="-10"/>
                <w:w w:val="105"/>
                <w:sz w:val="13"/>
                <w:vertAlign w:val="superscript"/>
              </w:rPr>
              <w:t>8</w:t>
            </w: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1.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2.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3.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4.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75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5.</w:t>
            </w:r>
          </w:p>
        </w:tc>
        <w:tc>
          <w:tcPr>
            <w:tcW w:w="8237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373"/>
        </w:trPr>
        <w:tc>
          <w:tcPr>
            <w:tcW w:w="8991" w:type="dxa"/>
            <w:gridSpan w:val="5"/>
            <w:tcBorders>
              <w:left w:val="nil"/>
              <w:right w:val="nil"/>
            </w:tcBorders>
          </w:tcPr>
          <w:p w:rsidR="00CF002F" w:rsidRDefault="00CF002F" w:rsidP="009A6EE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994"/>
        </w:trPr>
        <w:tc>
          <w:tcPr>
            <w:tcW w:w="8991" w:type="dxa"/>
            <w:gridSpan w:val="5"/>
            <w:shd w:val="clear" w:color="auto" w:fill="2F5395"/>
          </w:tcPr>
          <w:p w:rsidR="00CF002F" w:rsidRDefault="00CF002F" w:rsidP="00DE6F60">
            <w:pPr>
              <w:pStyle w:val="TableParagraph"/>
              <w:spacing w:before="162" w:line="270" w:lineRule="atLeast"/>
              <w:ind w:left="37" w:right="535"/>
              <w:rPr>
                <w:b/>
                <w:sz w:val="21"/>
              </w:rPr>
            </w:pPr>
            <w:r>
              <w:rPr>
                <w:b/>
                <w:color w:val="F1F1F1"/>
                <w:sz w:val="21"/>
              </w:rPr>
              <w:t xml:space="preserve">VII. </w:t>
            </w:r>
            <w:proofErr w:type="spellStart"/>
            <w:r>
              <w:rPr>
                <w:b/>
                <w:color w:val="F1F1F1"/>
                <w:sz w:val="21"/>
              </w:rPr>
              <w:t>Prehľad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aktivít</w:t>
            </w:r>
            <w:proofErr w:type="spellEnd"/>
            <w:r>
              <w:rPr>
                <w:b/>
                <w:color w:val="F1F1F1"/>
                <w:sz w:val="21"/>
              </w:rPr>
              <w:t xml:space="preserve"> v </w:t>
            </w:r>
            <w:proofErr w:type="spellStart"/>
            <w:r>
              <w:rPr>
                <w:b/>
                <w:color w:val="F1F1F1"/>
                <w:sz w:val="21"/>
              </w:rPr>
              <w:t>organizovaní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vysokoškolského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vzdelávania</w:t>
            </w:r>
            <w:proofErr w:type="spellEnd"/>
            <w:r>
              <w:rPr>
                <w:b/>
                <w:color w:val="F1F1F1"/>
                <w:sz w:val="21"/>
              </w:rPr>
              <w:t xml:space="preserve"> a </w:t>
            </w:r>
            <w:proofErr w:type="spellStart"/>
            <w:r>
              <w:rPr>
                <w:b/>
                <w:color w:val="F1F1F1"/>
                <w:sz w:val="21"/>
              </w:rPr>
              <w:t>tvorivých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činností</w:t>
            </w:r>
            <w:proofErr w:type="spellEnd"/>
            <w:r>
              <w:rPr>
                <w:b/>
                <w:color w:val="F1F1F1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  <w:vertAlign w:val="superscript"/>
              </w:rPr>
              <w:t>9</w:t>
            </w:r>
            <w:r>
              <w:rPr>
                <w:b/>
                <w:color w:val="F1F1F1"/>
                <w:spacing w:val="40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 xml:space="preserve">/ Overview of organizational experience related to higher education and research/artistic/other </w:t>
            </w:r>
            <w:r>
              <w:rPr>
                <w:b/>
                <w:color w:val="F1F1F1"/>
                <w:spacing w:val="-2"/>
                <w:sz w:val="21"/>
              </w:rPr>
              <w:t>activities</w:t>
            </w:r>
          </w:p>
        </w:tc>
      </w:tr>
      <w:tr w:rsidR="00CF002F" w:rsidTr="009A6EED">
        <w:trPr>
          <w:trHeight w:val="322"/>
        </w:trPr>
        <w:tc>
          <w:tcPr>
            <w:tcW w:w="3851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before="79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VII.a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Aktivita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funkcia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Activity,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position</w:t>
            </w:r>
          </w:p>
        </w:tc>
        <w:tc>
          <w:tcPr>
            <w:tcW w:w="3400" w:type="dxa"/>
            <w:gridSpan w:val="2"/>
            <w:shd w:val="clear" w:color="auto" w:fill="D9E0F1"/>
          </w:tcPr>
          <w:p w:rsidR="00CF002F" w:rsidRDefault="00CF002F" w:rsidP="00DE6F60">
            <w:pPr>
              <w:pStyle w:val="TableParagraph"/>
              <w:spacing w:line="144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VII.b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inštitúcie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grémia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/</w:t>
            </w:r>
          </w:p>
          <w:p w:rsidR="00CF002F" w:rsidRDefault="00CF002F" w:rsidP="00DE6F60">
            <w:pPr>
              <w:pStyle w:val="TableParagraph"/>
              <w:spacing w:before="16" w:line="142" w:lineRule="exact"/>
              <w:ind w:left="25"/>
              <w:rPr>
                <w:sz w:val="12"/>
              </w:rPr>
            </w:pPr>
            <w:r>
              <w:rPr>
                <w:sz w:val="12"/>
              </w:rPr>
              <w:t>Name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institution,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board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7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VII.c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Časové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vymedzenia</w:t>
            </w:r>
            <w:proofErr w:type="spellEnd"/>
          </w:p>
          <w:p w:rsidR="00CF002F" w:rsidRDefault="00CF002F" w:rsidP="00DE6F60">
            <w:pPr>
              <w:pStyle w:val="TableParagraph"/>
              <w:spacing w:before="17" w:line="132" w:lineRule="exact"/>
              <w:ind w:left="24"/>
              <w:rPr>
                <w:sz w:val="12"/>
              </w:rPr>
            </w:pPr>
            <w:proofErr w:type="spellStart"/>
            <w:r>
              <w:rPr>
                <w:sz w:val="12"/>
              </w:rPr>
              <w:t>pôsobenia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Duration</w:t>
            </w: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002F" w:rsidTr="009A6EED">
        <w:trPr>
          <w:trHeight w:val="217"/>
        </w:trPr>
        <w:tc>
          <w:tcPr>
            <w:tcW w:w="3851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0" w:type="dxa"/>
            <w:gridSpan w:val="2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F002F" w:rsidRDefault="00CF002F" w:rsidP="009A6EED">
      <w:pPr>
        <w:ind w:left="0" w:firstLine="0"/>
        <w:rPr>
          <w:rFonts w:ascii="Times New Roman"/>
          <w:sz w:val="12"/>
        </w:rPr>
        <w:sectPr w:rsidR="00CF002F">
          <w:pgSz w:w="11910" w:h="16840"/>
          <w:pgMar w:top="1060" w:right="1680" w:bottom="580" w:left="960" w:header="0" w:footer="395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765"/>
        <w:gridCol w:w="1304"/>
        <w:gridCol w:w="1740"/>
      </w:tblGrid>
      <w:tr w:rsidR="00CF002F" w:rsidTr="00DE6F60">
        <w:trPr>
          <w:trHeight w:val="858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before="39"/>
              <w:ind w:left="37"/>
              <w:rPr>
                <w:b/>
                <w:sz w:val="21"/>
              </w:rPr>
            </w:pPr>
            <w:r>
              <w:rPr>
                <w:b/>
                <w:color w:val="E7E6E6"/>
                <w:sz w:val="21"/>
              </w:rPr>
              <w:lastRenderedPageBreak/>
              <w:t>VIII.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Prehľad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zahraničných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mobilít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pôsobenia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so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zameraním</w:t>
            </w:r>
            <w:proofErr w:type="spellEnd"/>
            <w:r>
              <w:rPr>
                <w:b/>
                <w:color w:val="E7E6E6"/>
                <w:spacing w:val="3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na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vzdelávanie</w:t>
            </w:r>
            <w:proofErr w:type="spellEnd"/>
            <w:r>
              <w:rPr>
                <w:b/>
                <w:color w:val="E7E6E6"/>
                <w:spacing w:val="5"/>
                <w:sz w:val="21"/>
              </w:rPr>
              <w:t xml:space="preserve"> </w:t>
            </w:r>
            <w:r>
              <w:rPr>
                <w:b/>
                <w:color w:val="E7E6E6"/>
                <w:sz w:val="21"/>
              </w:rPr>
              <w:t>a</w:t>
            </w:r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tvorivú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činnosť</w:t>
            </w:r>
            <w:proofErr w:type="spellEnd"/>
            <w:r>
              <w:rPr>
                <w:b/>
                <w:color w:val="E7E6E6"/>
                <w:spacing w:val="4"/>
                <w:sz w:val="21"/>
              </w:rPr>
              <w:t xml:space="preserve"> </w:t>
            </w:r>
            <w:r>
              <w:rPr>
                <w:b/>
                <w:color w:val="E7E6E6"/>
                <w:spacing w:val="-10"/>
                <w:sz w:val="21"/>
              </w:rPr>
              <w:t>v</w:t>
            </w:r>
          </w:p>
          <w:p w:rsidR="00CF002F" w:rsidRDefault="00CF002F" w:rsidP="00DE6F60">
            <w:pPr>
              <w:pStyle w:val="TableParagraph"/>
              <w:spacing w:before="3" w:line="270" w:lineRule="atLeast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color w:val="E7E6E6"/>
                <w:sz w:val="21"/>
              </w:rPr>
              <w:t>študijnom</w:t>
            </w:r>
            <w:proofErr w:type="spellEnd"/>
            <w:r>
              <w:rPr>
                <w:b/>
                <w:color w:val="E7E6E6"/>
                <w:sz w:val="21"/>
              </w:rPr>
              <w:t xml:space="preserve"> </w:t>
            </w:r>
            <w:proofErr w:type="spellStart"/>
            <w:r>
              <w:rPr>
                <w:b/>
                <w:color w:val="E7E6E6"/>
                <w:sz w:val="21"/>
              </w:rPr>
              <w:t>odbore</w:t>
            </w:r>
            <w:proofErr w:type="spellEnd"/>
            <w:r>
              <w:rPr>
                <w:b/>
                <w:color w:val="E7E6E6"/>
                <w:sz w:val="21"/>
              </w:rPr>
              <w:t xml:space="preserve"> / Overview of international </w:t>
            </w:r>
            <w:proofErr w:type="spellStart"/>
            <w:r>
              <w:rPr>
                <w:b/>
                <w:color w:val="E7E6E6"/>
                <w:sz w:val="21"/>
              </w:rPr>
              <w:t>mobilities</w:t>
            </w:r>
            <w:proofErr w:type="spellEnd"/>
            <w:r>
              <w:rPr>
                <w:b/>
                <w:color w:val="E7E6E6"/>
                <w:sz w:val="21"/>
              </w:rPr>
              <w:t xml:space="preserve"> and visits oriented on education and research/artistic/ other activities in the given field of study</w:t>
            </w:r>
          </w:p>
        </w:tc>
      </w:tr>
      <w:tr w:rsidR="00CF002F" w:rsidTr="00DE6F60">
        <w:trPr>
          <w:trHeight w:val="908"/>
        </w:trPr>
        <w:tc>
          <w:tcPr>
            <w:tcW w:w="3181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i/>
                <w:sz w:val="12"/>
              </w:rPr>
            </w:pPr>
          </w:p>
          <w:p w:rsidR="00CF002F" w:rsidRDefault="00CF002F" w:rsidP="00DE6F60">
            <w:pPr>
              <w:pStyle w:val="TableParagraph"/>
              <w:spacing w:before="9"/>
              <w:rPr>
                <w:i/>
                <w:sz w:val="11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1058"/>
              <w:rPr>
                <w:sz w:val="12"/>
              </w:rPr>
            </w:pPr>
            <w:proofErr w:type="spellStart"/>
            <w:r>
              <w:rPr>
                <w:sz w:val="12"/>
              </w:rPr>
              <w:t>VIII.a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Názov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inštitúcie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971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Name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2765" w:type="dxa"/>
            <w:shd w:val="clear" w:color="auto" w:fill="D9E0F1"/>
          </w:tcPr>
          <w:p w:rsidR="00CF002F" w:rsidRDefault="00CF002F" w:rsidP="00DE6F60">
            <w:pPr>
              <w:pStyle w:val="TableParagraph"/>
              <w:rPr>
                <w:i/>
                <w:sz w:val="12"/>
              </w:rPr>
            </w:pPr>
          </w:p>
          <w:p w:rsidR="00CF002F" w:rsidRDefault="00CF002F" w:rsidP="00DE6F60">
            <w:pPr>
              <w:pStyle w:val="TableParagraph"/>
              <w:spacing w:before="9"/>
              <w:rPr>
                <w:i/>
                <w:sz w:val="11"/>
              </w:rPr>
            </w:pPr>
          </w:p>
          <w:p w:rsidR="00CF002F" w:rsidRDefault="00CF002F" w:rsidP="00DE6F60">
            <w:pPr>
              <w:pStyle w:val="TableParagraph"/>
              <w:spacing w:before="1"/>
              <w:ind w:left="875"/>
              <w:rPr>
                <w:sz w:val="12"/>
              </w:rPr>
            </w:pPr>
            <w:proofErr w:type="spellStart"/>
            <w:r>
              <w:rPr>
                <w:sz w:val="12"/>
              </w:rPr>
              <w:t>VIII.b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Sídlo</w:t>
            </w:r>
            <w:proofErr w:type="spellEnd"/>
            <w:r>
              <w:rPr>
                <w:spacing w:val="4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inštitúcie</w:t>
            </w:r>
            <w:proofErr w:type="spellEnd"/>
          </w:p>
          <w:p w:rsidR="00CF002F" w:rsidRDefault="00CF002F" w:rsidP="00DE6F60">
            <w:pPr>
              <w:pStyle w:val="TableParagraph"/>
              <w:spacing w:before="16"/>
              <w:ind w:left="709"/>
              <w:rPr>
                <w:sz w:val="12"/>
              </w:rPr>
            </w:pPr>
            <w:r>
              <w:rPr>
                <w:sz w:val="12"/>
              </w:rPr>
              <w:t>/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Address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institution</w:t>
            </w:r>
          </w:p>
        </w:tc>
        <w:tc>
          <w:tcPr>
            <w:tcW w:w="1304" w:type="dxa"/>
            <w:shd w:val="clear" w:color="auto" w:fill="D9E0F1"/>
          </w:tcPr>
          <w:p w:rsidR="00CF002F" w:rsidRDefault="00CF002F" w:rsidP="00DE6F60">
            <w:pPr>
              <w:pStyle w:val="TableParagraph"/>
              <w:spacing w:line="123" w:lineRule="exact"/>
              <w:ind w:left="25"/>
              <w:rPr>
                <w:sz w:val="12"/>
              </w:rPr>
            </w:pPr>
            <w:proofErr w:type="spellStart"/>
            <w:r>
              <w:rPr>
                <w:sz w:val="12"/>
              </w:rPr>
              <w:t>VIII.c</w:t>
            </w:r>
            <w:proofErr w:type="spellEnd"/>
            <w:r>
              <w:rPr>
                <w:spacing w:val="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Obdobie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trvania</w:t>
            </w:r>
            <w:proofErr w:type="spellEnd"/>
          </w:p>
          <w:p w:rsidR="00CF002F" w:rsidRDefault="00CF002F" w:rsidP="00DE6F60">
            <w:pPr>
              <w:pStyle w:val="TableParagraph"/>
              <w:spacing w:line="160" w:lineRule="atLeast"/>
              <w:ind w:left="25" w:right="71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pôsobenia</w:t>
            </w:r>
            <w:proofErr w:type="spellEnd"/>
            <w:r>
              <w:rPr>
                <w:spacing w:val="-2"/>
                <w:sz w:val="12"/>
              </w:rPr>
              <w:t>/</w:t>
            </w:r>
            <w:proofErr w:type="spellStart"/>
            <w:r>
              <w:rPr>
                <w:spacing w:val="-2"/>
                <w:sz w:val="12"/>
              </w:rPr>
              <w:t>pobytu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uviesť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dátum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odkedy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dokedy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trval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pobyt</w:t>
            </w:r>
            <w:proofErr w:type="spellEnd"/>
            <w:r>
              <w:rPr>
                <w:sz w:val="12"/>
              </w:rPr>
              <w:t>) 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Duration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(indicate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duration of stay)</w:t>
            </w:r>
          </w:p>
        </w:tc>
        <w:tc>
          <w:tcPr>
            <w:tcW w:w="1740" w:type="dxa"/>
            <w:shd w:val="clear" w:color="auto" w:fill="D9E0F1"/>
          </w:tcPr>
          <w:p w:rsidR="00CF002F" w:rsidRDefault="00CF002F" w:rsidP="00DE6F60">
            <w:pPr>
              <w:pStyle w:val="TableParagraph"/>
              <w:spacing w:before="55" w:line="266" w:lineRule="auto"/>
              <w:ind w:left="25" w:right="74"/>
              <w:rPr>
                <w:sz w:val="12"/>
              </w:rPr>
            </w:pPr>
            <w:proofErr w:type="spellStart"/>
            <w:r>
              <w:rPr>
                <w:sz w:val="12"/>
              </w:rPr>
              <w:t>VIII.d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Mobilitná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schéma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pracovný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kontrakt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popísať</w:t>
            </w:r>
            <w:proofErr w:type="spellEnd"/>
            <w:r>
              <w:rPr>
                <w:sz w:val="12"/>
              </w:rPr>
              <w:t>)</w:t>
            </w:r>
          </w:p>
          <w:p w:rsidR="00CF002F" w:rsidRDefault="00CF002F" w:rsidP="00DE6F60">
            <w:pPr>
              <w:pStyle w:val="TableParagraph"/>
              <w:spacing w:before="1" w:line="266" w:lineRule="auto"/>
              <w:ind w:left="25" w:right="169"/>
              <w:rPr>
                <w:sz w:val="12"/>
              </w:rPr>
            </w:pPr>
            <w:r>
              <w:rPr>
                <w:sz w:val="12"/>
              </w:rPr>
              <w:t>/ Mobility scheme,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employment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contract,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(describe)</w:t>
            </w:r>
          </w:p>
        </w:tc>
      </w:tr>
      <w:tr w:rsidR="00CF002F" w:rsidTr="00DE6F60">
        <w:trPr>
          <w:trHeight w:val="203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3181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17"/>
        </w:trPr>
        <w:tc>
          <w:tcPr>
            <w:tcW w:w="8990" w:type="dxa"/>
            <w:gridSpan w:val="4"/>
            <w:tcBorders>
              <w:left w:val="nil"/>
              <w:right w:val="nil"/>
            </w:tcBorders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2F" w:rsidTr="00DE6F60">
        <w:trPr>
          <w:trHeight w:val="289"/>
        </w:trPr>
        <w:tc>
          <w:tcPr>
            <w:tcW w:w="8990" w:type="dxa"/>
            <w:gridSpan w:val="4"/>
            <w:shd w:val="clear" w:color="auto" w:fill="2F5395"/>
          </w:tcPr>
          <w:p w:rsidR="00CF002F" w:rsidRDefault="00CF002F" w:rsidP="00DE6F60">
            <w:pPr>
              <w:pStyle w:val="TableParagraph"/>
              <w:spacing w:before="18" w:line="251" w:lineRule="exact"/>
              <w:ind w:left="37"/>
              <w:rPr>
                <w:b/>
                <w:sz w:val="21"/>
              </w:rPr>
            </w:pPr>
            <w:r>
              <w:rPr>
                <w:b/>
                <w:color w:val="F1F1F1"/>
                <w:sz w:val="21"/>
              </w:rPr>
              <w:t>IX.</w:t>
            </w:r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Iné</w:t>
            </w:r>
            <w:proofErr w:type="spellEnd"/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relevantné</w:t>
            </w:r>
            <w:proofErr w:type="spellEnd"/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color w:val="F1F1F1"/>
                <w:sz w:val="21"/>
              </w:rPr>
              <w:t>skutočnosti</w:t>
            </w:r>
            <w:proofErr w:type="spellEnd"/>
            <w:r>
              <w:rPr>
                <w:b/>
                <w:color w:val="F1F1F1"/>
                <w:spacing w:val="3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/</w:t>
            </w:r>
            <w:r>
              <w:rPr>
                <w:b/>
                <w:color w:val="F1F1F1"/>
                <w:spacing w:val="4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Other</w:t>
            </w:r>
            <w:r>
              <w:rPr>
                <w:b/>
                <w:color w:val="F1F1F1"/>
                <w:spacing w:val="5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relevant</w:t>
            </w:r>
            <w:r>
              <w:rPr>
                <w:b/>
                <w:color w:val="F1F1F1"/>
                <w:spacing w:val="3"/>
                <w:sz w:val="21"/>
              </w:rPr>
              <w:t xml:space="preserve"> </w:t>
            </w:r>
            <w:r>
              <w:rPr>
                <w:b/>
                <w:color w:val="F1F1F1"/>
                <w:sz w:val="21"/>
              </w:rPr>
              <w:t>facts</w:t>
            </w:r>
            <w:r>
              <w:rPr>
                <w:b/>
                <w:color w:val="F1F1F1"/>
                <w:spacing w:val="11"/>
                <w:sz w:val="21"/>
              </w:rPr>
              <w:t xml:space="preserve"> </w:t>
            </w:r>
            <w:r>
              <w:rPr>
                <w:b/>
                <w:color w:val="F1F1F1"/>
                <w:spacing w:val="-5"/>
                <w:sz w:val="21"/>
                <w:vertAlign w:val="superscript"/>
              </w:rPr>
              <w:t>10</w:t>
            </w:r>
          </w:p>
        </w:tc>
      </w:tr>
      <w:tr w:rsidR="00CF002F" w:rsidTr="00DE6F60">
        <w:trPr>
          <w:trHeight w:val="392"/>
        </w:trPr>
        <w:tc>
          <w:tcPr>
            <w:tcW w:w="8990" w:type="dxa"/>
            <w:gridSpan w:val="4"/>
            <w:shd w:val="clear" w:color="auto" w:fill="D9E0F1"/>
          </w:tcPr>
          <w:p w:rsidR="00CF002F" w:rsidRDefault="00CF002F" w:rsidP="00DE6F60">
            <w:pPr>
              <w:pStyle w:val="TableParagraph"/>
              <w:spacing w:before="44" w:line="266" w:lineRule="auto"/>
              <w:ind w:left="25" w:right="3151"/>
              <w:rPr>
                <w:sz w:val="12"/>
              </w:rPr>
            </w:pPr>
            <w:proofErr w:type="spellStart"/>
            <w:r>
              <w:rPr>
                <w:sz w:val="12"/>
              </w:rPr>
              <w:t>IX.a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je to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podstatné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uvádzajú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aktivity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súvisiace</w:t>
            </w:r>
            <w:proofErr w:type="spellEnd"/>
            <w:r>
              <w:rPr>
                <w:sz w:val="12"/>
              </w:rPr>
              <w:t xml:space="preserve"> s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vysokoškolským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vzdelávaním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alebo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tvorivou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činnosťou</w:t>
            </w:r>
            <w:proofErr w:type="spellEnd"/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If relevant, other activities related to higher education or research/</w:t>
            </w:r>
            <w:proofErr w:type="spellStart"/>
            <w:r>
              <w:rPr>
                <w:sz w:val="12"/>
              </w:rPr>
              <w:t>artictic</w:t>
            </w:r>
            <w:proofErr w:type="spellEnd"/>
            <w:r>
              <w:rPr>
                <w:sz w:val="12"/>
              </w:rPr>
              <w:t>/other activities are mentioned</w:t>
            </w:r>
          </w:p>
        </w:tc>
      </w:tr>
      <w:tr w:rsidR="00CF002F" w:rsidTr="00DE6F60">
        <w:trPr>
          <w:trHeight w:val="692"/>
        </w:trPr>
        <w:tc>
          <w:tcPr>
            <w:tcW w:w="8990" w:type="dxa"/>
            <w:gridSpan w:val="4"/>
          </w:tcPr>
          <w:p w:rsidR="00CF002F" w:rsidRDefault="00CF002F" w:rsidP="00DE6F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F002F" w:rsidRDefault="00CF002F" w:rsidP="00CF002F"/>
    <w:p w:rsidR="00CF002F" w:rsidRDefault="00CF002F" w:rsidP="00CF002F">
      <w:pPr>
        <w:spacing w:after="120" w:line="266" w:lineRule="auto"/>
        <w:ind w:left="720" w:right="618" w:firstLine="272"/>
        <w:jc w:val="left"/>
        <w:rPr>
          <w:color w:val="FF0000"/>
          <w:lang w:val="en-US"/>
        </w:rPr>
      </w:pPr>
    </w:p>
    <w:p w:rsidR="005B1925" w:rsidRPr="009F1CB2" w:rsidRDefault="005B1925" w:rsidP="00763214">
      <w:pPr>
        <w:spacing w:after="160" w:line="259" w:lineRule="auto"/>
        <w:ind w:left="0" w:firstLine="0"/>
        <w:jc w:val="left"/>
        <w:rPr>
          <w:color w:val="auto"/>
        </w:rPr>
      </w:pPr>
      <w:r w:rsidRPr="009F1CB2">
        <w:rPr>
          <w:color w:val="auto"/>
        </w:rPr>
        <w:t xml:space="preserve"> </w:t>
      </w:r>
    </w:p>
    <w:p w:rsidR="006A5FAC" w:rsidRDefault="006A5FAC" w:rsidP="006A5FAC">
      <w:pPr>
        <w:spacing w:after="4" w:line="267" w:lineRule="auto"/>
        <w:ind w:left="989" w:right="619"/>
        <w:jc w:val="center"/>
        <w:rPr>
          <w:b/>
          <w:color w:val="auto"/>
        </w:rPr>
      </w:pPr>
    </w:p>
    <w:sectPr w:rsidR="006A5FAC" w:rsidSect="00763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60" w:right="340" w:bottom="1160" w:left="1120" w:header="1019" w:footer="9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Pr="009C14EE" w:rsidRDefault="00335C4D" w:rsidP="00E47748">
    <w:pPr>
      <w:pStyle w:val="Pta"/>
      <w:jc w:val="right"/>
      <w:rPr>
        <w:rFonts w:asciiTheme="minorHAnsi" w:hAnsiTheme="minorHAnsi"/>
      </w:rPr>
    </w:pPr>
  </w:p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90474"/>
    <w:rsid w:val="001A4D16"/>
    <w:rsid w:val="001B01E2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54E9"/>
    <w:rsid w:val="006F45BA"/>
    <w:rsid w:val="007015A1"/>
    <w:rsid w:val="00720222"/>
    <w:rsid w:val="00737372"/>
    <w:rsid w:val="00741E7D"/>
    <w:rsid w:val="00752461"/>
    <w:rsid w:val="00755775"/>
    <w:rsid w:val="00763214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2156-D3E2-443A-8776-FC60AA5D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4</cp:revision>
  <cp:lastPrinted>2022-03-28T12:44:00Z</cp:lastPrinted>
  <dcterms:created xsi:type="dcterms:W3CDTF">2022-03-30T12:06:00Z</dcterms:created>
  <dcterms:modified xsi:type="dcterms:W3CDTF">2022-03-31T12:04:00Z</dcterms:modified>
</cp:coreProperties>
</file>