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84CEC" w14:textId="29AF7B30" w:rsidR="001024D1" w:rsidRPr="00417E56" w:rsidRDefault="002D4A29" w:rsidP="001024D1">
      <w:pPr>
        <w:shd w:val="clear" w:color="auto" w:fill="FFFFFF"/>
        <w:spacing w:before="300" w:line="240" w:lineRule="auto"/>
        <w:jc w:val="center"/>
        <w:outlineLvl w:val="0"/>
        <w:rPr>
          <w:rFonts w:ascii="Helvetica" w:eastAsia="Times New Roman" w:hAnsi="Helvetica" w:cs="Helvetica"/>
          <w:noProof w:val="0"/>
          <w:color w:val="333333"/>
          <w:sz w:val="44"/>
          <w:szCs w:val="44"/>
          <w:lang w:eastAsia="sk-SK"/>
        </w:rPr>
      </w:pPr>
      <w:r w:rsidRPr="00417E56">
        <w:rPr>
          <w:rFonts w:ascii="Helvetica" w:eastAsia="Times New Roman" w:hAnsi="Helvetica" w:cs="Helvetica"/>
          <w:noProof w:val="0"/>
          <w:color w:val="333333"/>
          <w:sz w:val="44"/>
          <w:szCs w:val="44"/>
          <w:lang w:eastAsia="sk-SK"/>
        </w:rPr>
        <w:t>Štatút súťaže</w:t>
      </w:r>
    </w:p>
    <w:p w14:paraId="5F5BFB6F" w14:textId="77777777" w:rsidR="001024D1" w:rsidRPr="00417E56" w:rsidRDefault="002D4A29" w:rsidP="001024D1">
      <w:pPr>
        <w:shd w:val="clear" w:color="auto" w:fill="FFFFFF"/>
        <w:spacing w:before="300" w:line="240" w:lineRule="auto"/>
        <w:jc w:val="center"/>
        <w:outlineLvl w:val="0"/>
        <w:rPr>
          <w:rFonts w:ascii="Helvetica" w:eastAsia="Times New Roman" w:hAnsi="Helvetica" w:cs="Helvetica"/>
          <w:noProof w:val="0"/>
          <w:color w:val="333333"/>
          <w:sz w:val="54"/>
          <w:szCs w:val="54"/>
          <w:lang w:eastAsia="sk-SK"/>
        </w:rPr>
      </w:pPr>
      <w:r w:rsidRPr="00417E56">
        <w:rPr>
          <w:rFonts w:ascii="Helvetica" w:eastAsia="Times New Roman" w:hAnsi="Helvetica" w:cs="Helvetica"/>
          <w:noProof w:val="0"/>
          <w:color w:val="333333"/>
          <w:sz w:val="54"/>
          <w:szCs w:val="54"/>
          <w:lang w:eastAsia="sk-SK"/>
        </w:rPr>
        <w:t>„</w:t>
      </w:r>
      <w:r w:rsidR="00AF5FDA" w:rsidRPr="00417E56">
        <w:rPr>
          <w:rFonts w:ascii="Helvetica" w:eastAsia="Times New Roman" w:hAnsi="Helvetica" w:cs="Helvetica"/>
          <w:noProof w:val="0"/>
          <w:color w:val="333333"/>
          <w:sz w:val="54"/>
          <w:szCs w:val="54"/>
          <w:lang w:eastAsia="sk-SK"/>
        </w:rPr>
        <w:t>Natoč to s humorom a vyhraj</w:t>
      </w:r>
      <w:r w:rsidRPr="00417E56">
        <w:rPr>
          <w:rFonts w:ascii="Helvetica" w:eastAsia="Times New Roman" w:hAnsi="Helvetica" w:cs="Helvetica"/>
          <w:noProof w:val="0"/>
          <w:color w:val="333333"/>
          <w:sz w:val="54"/>
          <w:szCs w:val="54"/>
          <w:lang w:eastAsia="sk-SK"/>
        </w:rPr>
        <w:t>”</w:t>
      </w:r>
    </w:p>
    <w:p w14:paraId="66C9BB59" w14:textId="77777777" w:rsidR="002D4A29" w:rsidRPr="00417E56" w:rsidRDefault="00AF5FDA" w:rsidP="001024D1">
      <w:pPr>
        <w:shd w:val="clear" w:color="auto" w:fill="FFFFFF"/>
        <w:spacing w:before="300" w:line="240" w:lineRule="auto"/>
        <w:jc w:val="center"/>
        <w:outlineLvl w:val="0"/>
        <w:rPr>
          <w:rFonts w:ascii="Helvetica" w:eastAsia="Times New Roman" w:hAnsi="Helvetica" w:cs="Helvetica"/>
          <w:noProof w:val="0"/>
          <w:color w:val="333333"/>
          <w:sz w:val="21"/>
          <w:szCs w:val="21"/>
          <w:lang w:eastAsia="sk-SK"/>
        </w:rPr>
      </w:pPr>
      <w:r w:rsidRPr="00417E56">
        <w:rPr>
          <w:rFonts w:ascii="Helvetica" w:eastAsia="Times New Roman" w:hAnsi="Helvetica" w:cs="Helvetica"/>
          <w:noProof w:val="0"/>
          <w:color w:val="333333"/>
          <w:sz w:val="21"/>
          <w:szCs w:val="21"/>
          <w:lang w:eastAsia="sk-SK"/>
        </w:rPr>
        <w:t>(ďalej len Súťaž)</w:t>
      </w:r>
    </w:p>
    <w:p w14:paraId="64251FFE" w14:textId="77777777" w:rsidR="002D4A29" w:rsidRPr="002D4A29" w:rsidRDefault="002D4A29" w:rsidP="002D4A29">
      <w:pPr>
        <w:numPr>
          <w:ilvl w:val="0"/>
          <w:numId w:val="1"/>
        </w:numPr>
        <w:shd w:val="clear" w:color="auto" w:fill="FFFFFF"/>
        <w:spacing w:beforeAutospacing="1" w:after="150" w:line="240" w:lineRule="auto"/>
        <w:ind w:left="225"/>
        <w:jc w:val="center"/>
        <w:rPr>
          <w:rFonts w:ascii="Helvetica" w:eastAsia="Times New Roman" w:hAnsi="Helvetica" w:cs="Helvetica"/>
          <w:noProof w:val="0"/>
          <w:color w:val="333333"/>
          <w:sz w:val="21"/>
          <w:szCs w:val="21"/>
          <w:lang w:eastAsia="sk-SK"/>
        </w:rPr>
      </w:pPr>
    </w:p>
    <w:p w14:paraId="7F494B3B"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Tento štatút súťaže je dokumentom, ktorý záväzne upravuje pravidlá uvedenej súťaže.</w:t>
      </w:r>
    </w:p>
    <w:p w14:paraId="39D80F38"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30CCA9B1"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I. Vyhlasovateľ súťaže</w:t>
      </w:r>
    </w:p>
    <w:p w14:paraId="3696B6AE"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Slovenská technická univerzita v Bratislave</w:t>
      </w:r>
      <w:r w:rsidRPr="002D4A29">
        <w:rPr>
          <w:rFonts w:ascii="Helvetica" w:eastAsia="Times New Roman" w:hAnsi="Helvetica" w:cs="Helvetica"/>
          <w:b/>
          <w:bCs/>
          <w:noProof w:val="0"/>
          <w:color w:val="333333"/>
          <w:sz w:val="21"/>
          <w:szCs w:val="21"/>
          <w:lang w:eastAsia="sk-SK"/>
        </w:rPr>
        <w:br/>
      </w:r>
      <w:r w:rsidRPr="002D4A29">
        <w:rPr>
          <w:rFonts w:ascii="Helvetica" w:eastAsia="Times New Roman" w:hAnsi="Helvetica" w:cs="Helvetica"/>
          <w:noProof w:val="0"/>
          <w:color w:val="333333"/>
          <w:sz w:val="21"/>
          <w:szCs w:val="21"/>
          <w:lang w:eastAsia="sk-SK"/>
        </w:rPr>
        <w:t xml:space="preserve">Sídlo: </w:t>
      </w:r>
      <w:proofErr w:type="spellStart"/>
      <w:r w:rsidRPr="002D4A29">
        <w:rPr>
          <w:rFonts w:ascii="Helvetica" w:eastAsia="Times New Roman" w:hAnsi="Helvetica" w:cs="Helvetica"/>
          <w:noProof w:val="0"/>
          <w:color w:val="333333"/>
          <w:sz w:val="21"/>
          <w:szCs w:val="21"/>
          <w:lang w:eastAsia="sk-SK"/>
        </w:rPr>
        <w:t>Vazovova</w:t>
      </w:r>
      <w:proofErr w:type="spellEnd"/>
      <w:r w:rsidRPr="002D4A29">
        <w:rPr>
          <w:rFonts w:ascii="Helvetica" w:eastAsia="Times New Roman" w:hAnsi="Helvetica" w:cs="Helvetica"/>
          <w:noProof w:val="0"/>
          <w:color w:val="333333"/>
          <w:sz w:val="21"/>
          <w:szCs w:val="21"/>
          <w:lang w:eastAsia="sk-SK"/>
        </w:rPr>
        <w:t xml:space="preserve"> 5, 812 43 Bratislava 1</w:t>
      </w:r>
      <w:r w:rsidRPr="002D4A29">
        <w:rPr>
          <w:rFonts w:ascii="Helvetica" w:eastAsia="Times New Roman" w:hAnsi="Helvetica" w:cs="Helvetica"/>
          <w:noProof w:val="0"/>
          <w:color w:val="333333"/>
          <w:sz w:val="21"/>
          <w:szCs w:val="21"/>
          <w:lang w:eastAsia="sk-SK"/>
        </w:rPr>
        <w:br/>
        <w:t>Súčasť:  Materiálovotechnologická fakulta Slovenskej technickej univerzity v Bratislave so sídlom v Trnave</w:t>
      </w:r>
      <w:r w:rsidRPr="002D4A29">
        <w:rPr>
          <w:rFonts w:ascii="Helvetica" w:eastAsia="Times New Roman" w:hAnsi="Helvetica" w:cs="Helvetica"/>
          <w:noProof w:val="0"/>
          <w:color w:val="333333"/>
          <w:sz w:val="21"/>
          <w:szCs w:val="21"/>
          <w:lang w:eastAsia="sk-SK"/>
        </w:rPr>
        <w:br/>
        <w:t xml:space="preserve">Adresa:   Ulica Jána </w:t>
      </w:r>
      <w:proofErr w:type="spellStart"/>
      <w:r w:rsidRPr="002D4A29">
        <w:rPr>
          <w:rFonts w:ascii="Helvetica" w:eastAsia="Times New Roman" w:hAnsi="Helvetica" w:cs="Helvetica"/>
          <w:noProof w:val="0"/>
          <w:color w:val="333333"/>
          <w:sz w:val="21"/>
          <w:szCs w:val="21"/>
          <w:lang w:eastAsia="sk-SK"/>
        </w:rPr>
        <w:t>Bottu</w:t>
      </w:r>
      <w:proofErr w:type="spellEnd"/>
      <w:r w:rsidRPr="002D4A29">
        <w:rPr>
          <w:rFonts w:ascii="Helvetica" w:eastAsia="Times New Roman" w:hAnsi="Helvetica" w:cs="Helvetica"/>
          <w:noProof w:val="0"/>
          <w:color w:val="333333"/>
          <w:sz w:val="21"/>
          <w:szCs w:val="21"/>
          <w:lang w:eastAsia="sk-SK"/>
        </w:rPr>
        <w:t xml:space="preserve"> č.2781/25, 917 24 Trnava</w:t>
      </w:r>
      <w:r w:rsidRPr="002D4A29">
        <w:rPr>
          <w:rFonts w:ascii="Helvetica" w:eastAsia="Times New Roman" w:hAnsi="Helvetica" w:cs="Helvetica"/>
          <w:noProof w:val="0"/>
          <w:color w:val="333333"/>
          <w:sz w:val="21"/>
          <w:szCs w:val="21"/>
          <w:lang w:eastAsia="sk-SK"/>
        </w:rPr>
        <w:br/>
        <w:t>IČO: 00397687</w:t>
      </w:r>
      <w:r w:rsidRPr="002D4A29">
        <w:rPr>
          <w:rFonts w:ascii="Helvetica" w:eastAsia="Times New Roman" w:hAnsi="Helvetica" w:cs="Helvetica"/>
          <w:noProof w:val="0"/>
          <w:color w:val="333333"/>
          <w:sz w:val="21"/>
          <w:szCs w:val="21"/>
          <w:lang w:eastAsia="sk-SK"/>
        </w:rPr>
        <w:br/>
        <w:t>DIČ: 2020845255</w:t>
      </w:r>
      <w:r w:rsidRPr="002D4A29">
        <w:rPr>
          <w:rFonts w:ascii="Helvetica" w:eastAsia="Times New Roman" w:hAnsi="Helvetica" w:cs="Helvetica"/>
          <w:noProof w:val="0"/>
          <w:color w:val="333333"/>
          <w:sz w:val="21"/>
          <w:szCs w:val="21"/>
          <w:lang w:eastAsia="sk-SK"/>
        </w:rPr>
        <w:br/>
        <w:t>IČ DPH: SK 2020845255</w:t>
      </w:r>
      <w:r w:rsidRPr="002D4A29">
        <w:rPr>
          <w:rFonts w:ascii="Helvetica" w:eastAsia="Times New Roman" w:hAnsi="Helvetica" w:cs="Helvetica"/>
          <w:noProof w:val="0"/>
          <w:color w:val="333333"/>
          <w:sz w:val="21"/>
          <w:szCs w:val="21"/>
          <w:lang w:eastAsia="sk-SK"/>
        </w:rPr>
        <w:br/>
        <w:t xml:space="preserve">Štatutárny orgán: prof. Ing. Miroslav </w:t>
      </w:r>
      <w:proofErr w:type="spellStart"/>
      <w:r w:rsidRPr="002D4A29">
        <w:rPr>
          <w:rFonts w:ascii="Helvetica" w:eastAsia="Times New Roman" w:hAnsi="Helvetica" w:cs="Helvetica"/>
          <w:noProof w:val="0"/>
          <w:color w:val="333333"/>
          <w:sz w:val="21"/>
          <w:szCs w:val="21"/>
          <w:lang w:eastAsia="sk-SK"/>
        </w:rPr>
        <w:t>Fikar</w:t>
      </w:r>
      <w:proofErr w:type="spellEnd"/>
      <w:r w:rsidRPr="002D4A29">
        <w:rPr>
          <w:rFonts w:ascii="Helvetica" w:eastAsia="Times New Roman" w:hAnsi="Helvetica" w:cs="Helvetica"/>
          <w:noProof w:val="0"/>
          <w:color w:val="333333"/>
          <w:sz w:val="21"/>
          <w:szCs w:val="21"/>
          <w:lang w:eastAsia="sk-SK"/>
        </w:rPr>
        <w:t>, DrSc., rektor STU</w:t>
      </w:r>
      <w:r w:rsidRPr="002D4A29">
        <w:rPr>
          <w:rFonts w:ascii="Helvetica" w:eastAsia="Times New Roman" w:hAnsi="Helvetica" w:cs="Helvetica"/>
          <w:noProof w:val="0"/>
          <w:color w:val="333333"/>
          <w:sz w:val="21"/>
          <w:szCs w:val="21"/>
          <w:lang w:eastAsia="sk-SK"/>
        </w:rPr>
        <w:br/>
        <w:t xml:space="preserve">Oprávnený na zastupovanie: prof. Ing. Miloš </w:t>
      </w:r>
      <w:proofErr w:type="spellStart"/>
      <w:r w:rsidRPr="002D4A29">
        <w:rPr>
          <w:rFonts w:ascii="Helvetica" w:eastAsia="Times New Roman" w:hAnsi="Helvetica" w:cs="Helvetica"/>
          <w:noProof w:val="0"/>
          <w:color w:val="333333"/>
          <w:sz w:val="21"/>
          <w:szCs w:val="21"/>
          <w:lang w:eastAsia="sk-SK"/>
        </w:rPr>
        <w:t>Čambál</w:t>
      </w:r>
      <w:proofErr w:type="spellEnd"/>
      <w:r w:rsidRPr="002D4A29">
        <w:rPr>
          <w:rFonts w:ascii="Helvetica" w:eastAsia="Times New Roman" w:hAnsi="Helvetica" w:cs="Helvetica"/>
          <w:noProof w:val="0"/>
          <w:color w:val="333333"/>
          <w:sz w:val="21"/>
          <w:szCs w:val="21"/>
          <w:lang w:eastAsia="sk-SK"/>
        </w:rPr>
        <w:t>, CSc., dekan MTF STU</w:t>
      </w:r>
      <w:r w:rsidRPr="002D4A29">
        <w:rPr>
          <w:rFonts w:ascii="Helvetica" w:eastAsia="Times New Roman" w:hAnsi="Helvetica" w:cs="Helvetica"/>
          <w:noProof w:val="0"/>
          <w:color w:val="333333"/>
          <w:sz w:val="21"/>
          <w:szCs w:val="21"/>
          <w:lang w:eastAsia="sk-SK"/>
        </w:rPr>
        <w:br/>
        <w:t xml:space="preserve">Právna forma: verejná vysoká škola v zmysle zákona č.131/2002 </w:t>
      </w:r>
      <w:proofErr w:type="spellStart"/>
      <w:r w:rsidRPr="002D4A29">
        <w:rPr>
          <w:rFonts w:ascii="Helvetica" w:eastAsia="Times New Roman" w:hAnsi="Helvetica" w:cs="Helvetica"/>
          <w:noProof w:val="0"/>
          <w:color w:val="333333"/>
          <w:sz w:val="21"/>
          <w:szCs w:val="21"/>
          <w:lang w:eastAsia="sk-SK"/>
        </w:rPr>
        <w:t>Z.z</w:t>
      </w:r>
      <w:proofErr w:type="spellEnd"/>
      <w:r w:rsidRPr="002D4A29">
        <w:rPr>
          <w:rFonts w:ascii="Helvetica" w:eastAsia="Times New Roman" w:hAnsi="Helvetica" w:cs="Helvetica"/>
          <w:noProof w:val="0"/>
          <w:color w:val="333333"/>
          <w:sz w:val="21"/>
          <w:szCs w:val="21"/>
          <w:lang w:eastAsia="sk-SK"/>
        </w:rPr>
        <w:t>. o vysokých školách a o zmene a doplnení niektorých zákonov</w:t>
      </w:r>
      <w:r w:rsidRPr="002D4A29">
        <w:rPr>
          <w:rFonts w:ascii="Helvetica" w:eastAsia="Times New Roman" w:hAnsi="Helvetica" w:cs="Helvetica"/>
          <w:noProof w:val="0"/>
          <w:color w:val="333333"/>
          <w:sz w:val="21"/>
          <w:szCs w:val="21"/>
          <w:lang w:eastAsia="sk-SK"/>
        </w:rPr>
        <w:br/>
        <w:t>(ďalej len „MTF STU“ alebo „Vyhlasovateľ“)</w:t>
      </w:r>
    </w:p>
    <w:p w14:paraId="4EEB00B6"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2887153E"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II. Trvanie súťaže</w:t>
      </w:r>
    </w:p>
    <w:p w14:paraId="6146BE2B" w14:textId="3E50C3D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8D6E84">
        <w:rPr>
          <w:rFonts w:ascii="Helvetica" w:eastAsia="Times New Roman" w:hAnsi="Helvetica" w:cs="Helvetica"/>
          <w:noProof w:val="0"/>
          <w:color w:val="333333"/>
          <w:sz w:val="21"/>
          <w:szCs w:val="21"/>
          <w:lang w:eastAsia="sk-SK"/>
        </w:rPr>
        <w:t xml:space="preserve">Súťaž </w:t>
      </w:r>
      <w:r w:rsidR="00605506" w:rsidRPr="008D6E84">
        <w:rPr>
          <w:rFonts w:ascii="Helvetica" w:eastAsia="Times New Roman" w:hAnsi="Helvetica" w:cs="Helvetica"/>
          <w:noProof w:val="0"/>
          <w:color w:val="333333"/>
          <w:sz w:val="21"/>
          <w:szCs w:val="21"/>
          <w:lang w:eastAsia="sk-SK"/>
        </w:rPr>
        <w:t xml:space="preserve">trvá od zverejnenia do </w:t>
      </w:r>
      <w:r w:rsidR="008D6E84" w:rsidRPr="008D6E84">
        <w:rPr>
          <w:rFonts w:ascii="Helvetica" w:eastAsia="Times New Roman" w:hAnsi="Helvetica" w:cs="Helvetica"/>
          <w:noProof w:val="0"/>
          <w:color w:val="333333"/>
          <w:sz w:val="21"/>
          <w:szCs w:val="21"/>
          <w:lang w:eastAsia="sk-SK"/>
        </w:rPr>
        <w:t>30.06</w:t>
      </w:r>
      <w:r w:rsidR="00605506" w:rsidRPr="008D6E84">
        <w:rPr>
          <w:rFonts w:ascii="Helvetica" w:eastAsia="Times New Roman" w:hAnsi="Helvetica" w:cs="Helvetica"/>
          <w:noProof w:val="0"/>
          <w:color w:val="333333"/>
          <w:sz w:val="21"/>
          <w:szCs w:val="21"/>
          <w:lang w:eastAsia="sk-SK"/>
        </w:rPr>
        <w:t>.</w:t>
      </w:r>
      <w:r w:rsidRPr="008D6E84">
        <w:rPr>
          <w:rFonts w:ascii="Helvetica" w:eastAsia="Times New Roman" w:hAnsi="Helvetica" w:cs="Helvetica"/>
          <w:noProof w:val="0"/>
          <w:color w:val="333333"/>
          <w:sz w:val="21"/>
          <w:szCs w:val="21"/>
          <w:lang w:eastAsia="sk-SK"/>
        </w:rPr>
        <w:t>202</w:t>
      </w:r>
      <w:r w:rsidR="00605506" w:rsidRPr="008D6E84">
        <w:rPr>
          <w:rFonts w:ascii="Helvetica" w:eastAsia="Times New Roman" w:hAnsi="Helvetica" w:cs="Helvetica"/>
          <w:noProof w:val="0"/>
          <w:color w:val="333333"/>
          <w:sz w:val="21"/>
          <w:szCs w:val="21"/>
          <w:lang w:eastAsia="sk-SK"/>
        </w:rPr>
        <w:t>1</w:t>
      </w:r>
      <w:r w:rsidR="008D6E84" w:rsidRPr="008D6E84">
        <w:rPr>
          <w:rFonts w:ascii="Helvetica" w:eastAsia="Times New Roman" w:hAnsi="Helvetica" w:cs="Helvetica"/>
          <w:noProof w:val="0"/>
          <w:color w:val="333333"/>
          <w:sz w:val="21"/>
          <w:szCs w:val="21"/>
          <w:lang w:eastAsia="sk-SK"/>
        </w:rPr>
        <w:t>, čo je posledný deň, kedy je si môže výherca prebrať  cenu</w:t>
      </w:r>
      <w:r w:rsidRPr="008D6E84">
        <w:rPr>
          <w:rFonts w:ascii="Helvetica" w:eastAsia="Times New Roman" w:hAnsi="Helvetica" w:cs="Helvetica"/>
          <w:noProof w:val="0"/>
          <w:color w:val="333333"/>
          <w:sz w:val="21"/>
          <w:szCs w:val="21"/>
          <w:lang w:eastAsia="sk-SK"/>
        </w:rPr>
        <w:t>.</w:t>
      </w:r>
      <w:r w:rsidRPr="002D4A29">
        <w:rPr>
          <w:rFonts w:ascii="Helvetica" w:eastAsia="Times New Roman" w:hAnsi="Helvetica" w:cs="Helvetica"/>
          <w:noProof w:val="0"/>
          <w:color w:val="333333"/>
          <w:sz w:val="21"/>
          <w:szCs w:val="21"/>
          <w:lang w:eastAsia="sk-SK"/>
        </w:rPr>
        <w:t> </w:t>
      </w:r>
    </w:p>
    <w:p w14:paraId="71FA5EDF"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2D167664"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III. Účastníci súťaže</w:t>
      </w:r>
    </w:p>
    <w:p w14:paraId="51C8AB06" w14:textId="77777777" w:rsidR="002D4A29" w:rsidRPr="008D6E84"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Účastníkom súťaže môže byť každá fyzická osoba s trvalým pobytom na území Slovenskej republiky, ktorá najneskôr ku dňu uskutočnenia súťaže dovŕšila vek 18 rokov (ďalej len „Účastník súťaže“) a ktorá splnia pravidlá súťaže</w:t>
      </w:r>
      <w:r w:rsidR="00AF5FDA">
        <w:rPr>
          <w:rFonts w:ascii="Helvetica" w:eastAsia="Times New Roman" w:hAnsi="Helvetica" w:cs="Helvetica"/>
          <w:noProof w:val="0"/>
          <w:color w:val="333333"/>
          <w:sz w:val="21"/>
          <w:szCs w:val="21"/>
          <w:lang w:eastAsia="sk-SK"/>
        </w:rPr>
        <w:t xml:space="preserve">, </w:t>
      </w:r>
      <w:r w:rsidR="00AF5FDA" w:rsidRPr="008D6E84">
        <w:rPr>
          <w:rFonts w:ascii="Helvetica" w:eastAsia="Times New Roman" w:hAnsi="Helvetica" w:cs="Helvetica"/>
          <w:noProof w:val="0"/>
          <w:color w:val="333333"/>
          <w:sz w:val="21"/>
          <w:szCs w:val="21"/>
          <w:lang w:eastAsia="sk-SK"/>
        </w:rPr>
        <w:t>alebo osoba vo veku od 15-18 rokov ak jej k tomu dá písomný súhlas zákonný zástupca a tento bude doručený vyhlasovateľovi</w:t>
      </w:r>
      <w:r w:rsidRPr="008D6E84">
        <w:rPr>
          <w:rFonts w:ascii="Helvetica" w:eastAsia="Times New Roman" w:hAnsi="Helvetica" w:cs="Helvetica"/>
          <w:noProof w:val="0"/>
          <w:color w:val="333333"/>
          <w:sz w:val="21"/>
          <w:szCs w:val="21"/>
          <w:lang w:eastAsia="sk-SK"/>
        </w:rPr>
        <w:t>.</w:t>
      </w:r>
    </w:p>
    <w:p w14:paraId="1A55F713" w14:textId="77777777" w:rsidR="002D4A29" w:rsidRPr="002D4A29"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Zo súťaže sú vylúčené osoby, ktoré sú v pracovnom pomere alebo v pomere obdobnom pracovnému pomeru k Vyhlasovateľovi a zároveň̌ sa priamo podieľajú na ktorýchkoľvek nasledovných činnostiach súvisiacich s prevádzkovaním a organizovaním súťaže: príprava, spracovanie a vyhodnotenie údajov pre účely súťaže a určenie výhercov súťaže.</w:t>
      </w:r>
    </w:p>
    <w:p w14:paraId="6EF44AF9" w14:textId="77777777" w:rsidR="002D4A29" w:rsidRPr="002D4A29"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Zo súťaže bude vylúčená každá osoba, ktorá svoj výsledok v súťaži dosiahla v rozpore s dobrými mravmi alebo platnými právnymi predpismi, napríklad neoprávneným zásahom do mechanizmu súťažnej hry.</w:t>
      </w:r>
    </w:p>
    <w:p w14:paraId="2CED1FB4" w14:textId="77777777" w:rsidR="002D4A29" w:rsidRPr="002D4A29"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xml:space="preserve">Ak sa preukáže, že osoba požívajúca výhody z tejto súťaže je osobou podľa bodu 2. tohto článku III., alebo sa zistí, že do súťaže nebola zaradená v súlade s podmienkami účasti, nárok tejto osoby na výhru zaniká a výhra bude odovzdaná osobe, ktorá bola </w:t>
      </w:r>
      <w:r w:rsidRPr="002D4A29">
        <w:rPr>
          <w:rFonts w:ascii="Helvetica" w:eastAsia="Times New Roman" w:hAnsi="Helvetica" w:cs="Helvetica"/>
          <w:noProof w:val="0"/>
          <w:color w:val="333333"/>
          <w:sz w:val="21"/>
          <w:szCs w:val="21"/>
          <w:lang w:eastAsia="sk-SK"/>
        </w:rPr>
        <w:lastRenderedPageBreak/>
        <w:t xml:space="preserve">vybraná ako náhradník. Osoba podľa prvej vety tohto bodu 4, </w:t>
      </w:r>
      <w:proofErr w:type="spellStart"/>
      <w:r w:rsidRPr="002D4A29">
        <w:rPr>
          <w:rFonts w:ascii="Helvetica" w:eastAsia="Times New Roman" w:hAnsi="Helvetica" w:cs="Helvetica"/>
          <w:noProof w:val="0"/>
          <w:color w:val="333333"/>
          <w:sz w:val="21"/>
          <w:szCs w:val="21"/>
          <w:lang w:eastAsia="sk-SK"/>
        </w:rPr>
        <w:t>čl</w:t>
      </w:r>
      <w:proofErr w:type="spellEnd"/>
      <w:r w:rsidRPr="002D4A29">
        <w:rPr>
          <w:rFonts w:ascii="Helvetica" w:eastAsia="Times New Roman" w:hAnsi="Helvetica" w:cs="Helvetica"/>
          <w:noProof w:val="0"/>
          <w:color w:val="333333"/>
          <w:sz w:val="21"/>
          <w:szCs w:val="21"/>
          <w:lang w:eastAsia="sk-SK"/>
        </w:rPr>
        <w:t>. III je povinná uhradiť̌ škodu spôsobenú Vyhlasovateľovi.</w:t>
      </w:r>
    </w:p>
    <w:p w14:paraId="1FE60FF0"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57FE31F8"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IV. Pravidlá súťaže</w:t>
      </w:r>
    </w:p>
    <w:p w14:paraId="4DCFD162"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1. Mechanizmus súťaže</w:t>
      </w:r>
    </w:p>
    <w:p w14:paraId="38A071B9" w14:textId="77777777" w:rsidR="002D4A29" w:rsidRPr="00AF5FDA" w:rsidRDefault="002D4A29" w:rsidP="001024D1">
      <w:pPr>
        <w:numPr>
          <w:ilvl w:val="0"/>
          <w:numId w:val="9"/>
        </w:numPr>
        <w:shd w:val="clear" w:color="auto" w:fill="FFFFFF"/>
        <w:spacing w:before="100" w:beforeAutospacing="1" w:after="100" w:afterAutospacing="1" w:line="240" w:lineRule="auto"/>
        <w:rPr>
          <w:rFonts w:ascii="Helvetica" w:eastAsia="Times New Roman" w:hAnsi="Helvetica" w:cs="Helvetica"/>
          <w:strike/>
          <w:noProof w:val="0"/>
          <w:color w:val="333333"/>
          <w:sz w:val="21"/>
          <w:szCs w:val="21"/>
          <w:lang w:eastAsia="sk-SK"/>
        </w:rPr>
      </w:pPr>
      <w:r w:rsidRPr="00AF5FDA">
        <w:rPr>
          <w:rFonts w:ascii="Helvetica" w:eastAsia="Times New Roman" w:hAnsi="Helvetica" w:cs="Helvetica"/>
          <w:noProof w:val="0"/>
          <w:color w:val="333333"/>
          <w:sz w:val="21"/>
          <w:szCs w:val="21"/>
          <w:lang w:eastAsia="sk-SK"/>
        </w:rPr>
        <w:t>Do súťaže bud</w:t>
      </w:r>
      <w:r w:rsidR="00605506" w:rsidRPr="00AF5FDA">
        <w:rPr>
          <w:rFonts w:ascii="Helvetica" w:eastAsia="Times New Roman" w:hAnsi="Helvetica" w:cs="Helvetica"/>
          <w:noProof w:val="0"/>
          <w:color w:val="333333"/>
          <w:sz w:val="21"/>
          <w:szCs w:val="21"/>
          <w:lang w:eastAsia="sk-SK"/>
        </w:rPr>
        <w:t>e</w:t>
      </w:r>
      <w:r w:rsidRPr="00AF5FDA">
        <w:rPr>
          <w:rFonts w:ascii="Helvetica" w:eastAsia="Times New Roman" w:hAnsi="Helvetica" w:cs="Helvetica"/>
          <w:noProof w:val="0"/>
          <w:color w:val="333333"/>
          <w:sz w:val="21"/>
          <w:szCs w:val="21"/>
          <w:lang w:eastAsia="sk-SK"/>
        </w:rPr>
        <w:t xml:space="preserve"> zaradený každý Účastník súťaže, ktorý splnil podmienky účasti v</w:t>
      </w:r>
      <w:r w:rsidR="007E2E50">
        <w:rPr>
          <w:rFonts w:ascii="Helvetica" w:eastAsia="Times New Roman" w:hAnsi="Helvetica" w:cs="Helvetica"/>
          <w:noProof w:val="0"/>
          <w:color w:val="333333"/>
          <w:sz w:val="21"/>
          <w:szCs w:val="21"/>
          <w:lang w:eastAsia="sk-SK"/>
        </w:rPr>
        <w:t> </w:t>
      </w:r>
      <w:r w:rsidRPr="00AF5FDA">
        <w:rPr>
          <w:rFonts w:ascii="Helvetica" w:eastAsia="Times New Roman" w:hAnsi="Helvetica" w:cs="Helvetica"/>
          <w:noProof w:val="0"/>
          <w:color w:val="333333"/>
          <w:sz w:val="21"/>
          <w:szCs w:val="21"/>
          <w:lang w:eastAsia="sk-SK"/>
        </w:rPr>
        <w:t>súťaži</w:t>
      </w:r>
      <w:r w:rsidR="007E2E50">
        <w:rPr>
          <w:rFonts w:ascii="Helvetica" w:eastAsia="Times New Roman" w:hAnsi="Helvetica" w:cs="Helvetica"/>
          <w:noProof w:val="0"/>
          <w:color w:val="333333"/>
          <w:sz w:val="21"/>
          <w:szCs w:val="21"/>
          <w:lang w:eastAsia="sk-SK"/>
        </w:rPr>
        <w:t xml:space="preserve"> (článok III a článok IV).</w:t>
      </w:r>
    </w:p>
    <w:p w14:paraId="7E3786DE" w14:textId="77777777" w:rsidR="00AF5FDA" w:rsidRPr="001024D1" w:rsidRDefault="00AF5FDA" w:rsidP="001024D1">
      <w:pPr>
        <w:numPr>
          <w:ilvl w:val="0"/>
          <w:numId w:val="9"/>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1024D1">
        <w:rPr>
          <w:rFonts w:ascii="Helvetica" w:eastAsia="Times New Roman" w:hAnsi="Helvetica" w:cs="Helvetica"/>
          <w:noProof w:val="0"/>
          <w:color w:val="333333"/>
          <w:sz w:val="21"/>
          <w:szCs w:val="21"/>
          <w:lang w:eastAsia="sk-SK"/>
        </w:rPr>
        <w:t xml:space="preserve">Aby </w:t>
      </w:r>
      <w:r w:rsidR="001024D1">
        <w:rPr>
          <w:rFonts w:ascii="Helvetica" w:eastAsia="Times New Roman" w:hAnsi="Helvetica" w:cs="Helvetica"/>
          <w:noProof w:val="0"/>
          <w:color w:val="333333"/>
          <w:sz w:val="21"/>
          <w:szCs w:val="21"/>
          <w:lang w:eastAsia="sk-SK"/>
        </w:rPr>
        <w:t xml:space="preserve">mohol byť Účastník súťaže </w:t>
      </w:r>
      <w:r w:rsidRPr="001024D1">
        <w:rPr>
          <w:rFonts w:ascii="Helvetica" w:eastAsia="Times New Roman" w:hAnsi="Helvetica" w:cs="Helvetica"/>
          <w:noProof w:val="0"/>
          <w:color w:val="333333"/>
          <w:sz w:val="21"/>
          <w:szCs w:val="21"/>
          <w:lang w:eastAsia="sk-SK"/>
        </w:rPr>
        <w:t>zarad</w:t>
      </w:r>
      <w:r w:rsidR="001024D1">
        <w:rPr>
          <w:rFonts w:ascii="Helvetica" w:eastAsia="Times New Roman" w:hAnsi="Helvetica" w:cs="Helvetica"/>
          <w:noProof w:val="0"/>
          <w:color w:val="333333"/>
          <w:sz w:val="21"/>
          <w:szCs w:val="21"/>
          <w:lang w:eastAsia="sk-SK"/>
        </w:rPr>
        <w:t>ený</w:t>
      </w:r>
      <w:r w:rsidRPr="001024D1">
        <w:rPr>
          <w:rFonts w:ascii="Helvetica" w:eastAsia="Times New Roman" w:hAnsi="Helvetica" w:cs="Helvetica"/>
          <w:noProof w:val="0"/>
          <w:color w:val="333333"/>
          <w:sz w:val="21"/>
          <w:szCs w:val="21"/>
          <w:lang w:eastAsia="sk-SK"/>
        </w:rPr>
        <w:t xml:space="preserve"> medzi súťažiacich, </w:t>
      </w:r>
      <w:r w:rsidR="001024D1">
        <w:rPr>
          <w:rFonts w:ascii="Helvetica" w:eastAsia="Times New Roman" w:hAnsi="Helvetica" w:cs="Helvetica"/>
          <w:noProof w:val="0"/>
          <w:color w:val="333333"/>
          <w:sz w:val="21"/>
          <w:szCs w:val="21"/>
          <w:lang w:eastAsia="sk-SK"/>
        </w:rPr>
        <w:t xml:space="preserve">je </w:t>
      </w:r>
      <w:r w:rsidRPr="001024D1">
        <w:rPr>
          <w:rFonts w:ascii="Helvetica" w:eastAsia="Times New Roman" w:hAnsi="Helvetica" w:cs="Helvetica"/>
          <w:noProof w:val="0"/>
          <w:color w:val="333333"/>
          <w:sz w:val="21"/>
          <w:szCs w:val="21"/>
          <w:lang w:eastAsia="sk-SK"/>
        </w:rPr>
        <w:t>potreb</w:t>
      </w:r>
      <w:r w:rsidR="001024D1">
        <w:rPr>
          <w:rFonts w:ascii="Helvetica" w:eastAsia="Times New Roman" w:hAnsi="Helvetica" w:cs="Helvetica"/>
          <w:noProof w:val="0"/>
          <w:color w:val="333333"/>
          <w:sz w:val="21"/>
          <w:szCs w:val="21"/>
          <w:lang w:eastAsia="sk-SK"/>
        </w:rPr>
        <w:t xml:space="preserve">né </w:t>
      </w:r>
      <w:r w:rsidRPr="001024D1">
        <w:rPr>
          <w:rFonts w:ascii="Helvetica" w:eastAsia="Times New Roman" w:hAnsi="Helvetica" w:cs="Helvetica"/>
          <w:noProof w:val="0"/>
          <w:color w:val="333333"/>
          <w:sz w:val="21"/>
          <w:szCs w:val="21"/>
          <w:lang w:eastAsia="sk-SK"/>
        </w:rPr>
        <w:t>dodržanie nasledovných pravidiel:</w:t>
      </w:r>
    </w:p>
    <w:p w14:paraId="333DE97C" w14:textId="77777777" w:rsidR="00AF5FDA" w:rsidRPr="001024D1" w:rsidRDefault="001024D1"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Účastník súťaže je</w:t>
      </w:r>
      <w:r w:rsidR="00AF5FDA" w:rsidRPr="001024D1">
        <w:rPr>
          <w:rFonts w:ascii="Helvetica" w:eastAsia="Times New Roman" w:hAnsi="Helvetica" w:cs="Helvetica"/>
          <w:noProof w:val="0"/>
          <w:sz w:val="21"/>
          <w:szCs w:val="21"/>
          <w:lang w:eastAsia="sk-SK"/>
        </w:rPr>
        <w:t xml:space="preserve"> študentom strednej školy a má 15 rokov a viac. </w:t>
      </w:r>
    </w:p>
    <w:p w14:paraId="6933172E" w14:textId="1A09BF80" w:rsidR="00AF5FDA" w:rsidRPr="001024D1" w:rsidRDefault="001024D1"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 xml:space="preserve">Účastník súťaže </w:t>
      </w:r>
      <w:r>
        <w:rPr>
          <w:rFonts w:ascii="Helvetica" w:eastAsia="Times New Roman" w:hAnsi="Helvetica" w:cs="Helvetica"/>
          <w:noProof w:val="0"/>
          <w:sz w:val="21"/>
          <w:szCs w:val="21"/>
          <w:lang w:eastAsia="sk-SK"/>
        </w:rPr>
        <w:t>musí byť z</w:t>
      </w:r>
      <w:r w:rsidR="00AF5FDA" w:rsidRPr="001024D1">
        <w:rPr>
          <w:rFonts w:ascii="Helvetica" w:eastAsia="Times New Roman" w:hAnsi="Helvetica" w:cs="Helvetica"/>
          <w:noProof w:val="0"/>
          <w:sz w:val="21"/>
          <w:szCs w:val="21"/>
          <w:lang w:eastAsia="sk-SK"/>
        </w:rPr>
        <w:t>aregistr</w:t>
      </w:r>
      <w:r w:rsidRPr="001024D1">
        <w:rPr>
          <w:rFonts w:ascii="Helvetica" w:eastAsia="Times New Roman" w:hAnsi="Helvetica" w:cs="Helvetica"/>
          <w:noProof w:val="0"/>
          <w:sz w:val="21"/>
          <w:szCs w:val="21"/>
          <w:lang w:eastAsia="sk-SK"/>
        </w:rPr>
        <w:t>ovaný</w:t>
      </w:r>
      <w:r w:rsidR="00AF5FDA" w:rsidRPr="001024D1">
        <w:rPr>
          <w:rFonts w:ascii="Helvetica" w:eastAsia="Times New Roman" w:hAnsi="Helvetica" w:cs="Helvetica"/>
          <w:noProof w:val="0"/>
          <w:sz w:val="21"/>
          <w:szCs w:val="21"/>
          <w:lang w:eastAsia="sk-SK"/>
        </w:rPr>
        <w:t xml:space="preserve"> sa na: </w:t>
      </w:r>
      <w:hyperlink r:id="rId5" w:history="1">
        <w:r w:rsidR="009F31FA" w:rsidRPr="00301BAB">
          <w:rPr>
            <w:rStyle w:val="Hypertextovprepojenie"/>
          </w:rPr>
          <w:t>https://forms.gle/u7pqo2UL5zMWwz7Y8</w:t>
        </w:r>
      </w:hyperlink>
      <w:r w:rsidR="009F31FA">
        <w:t xml:space="preserve"> </w:t>
      </w:r>
    </w:p>
    <w:p w14:paraId="680D3772" w14:textId="77777777" w:rsidR="00AF5FDA" w:rsidRPr="001024D1" w:rsidRDefault="00AF5FDA"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Ak má</w:t>
      </w:r>
      <w:r w:rsidR="001024D1" w:rsidRPr="001024D1">
        <w:rPr>
          <w:rFonts w:ascii="Helvetica" w:eastAsia="Times New Roman" w:hAnsi="Helvetica" w:cs="Helvetica"/>
          <w:noProof w:val="0"/>
          <w:sz w:val="21"/>
          <w:szCs w:val="21"/>
          <w:lang w:eastAsia="sk-SK"/>
        </w:rPr>
        <w:t xml:space="preserve"> Účastník súťaže </w:t>
      </w:r>
      <w:r w:rsidRPr="001024D1">
        <w:rPr>
          <w:rFonts w:ascii="Helvetica" w:eastAsia="Times New Roman" w:hAnsi="Helvetica" w:cs="Helvetica"/>
          <w:noProof w:val="0"/>
          <w:sz w:val="21"/>
          <w:szCs w:val="21"/>
          <w:lang w:eastAsia="sk-SK"/>
        </w:rPr>
        <w:t xml:space="preserve">menej ako 18 rokov, bude potrebovať súhlas zákonného zástupcu (stačí ho podpísaný </w:t>
      </w:r>
      <w:proofErr w:type="spellStart"/>
      <w:r w:rsidRPr="001024D1">
        <w:rPr>
          <w:rFonts w:ascii="Helvetica" w:eastAsia="Times New Roman" w:hAnsi="Helvetica" w:cs="Helvetica"/>
          <w:noProof w:val="0"/>
          <w:sz w:val="21"/>
          <w:szCs w:val="21"/>
          <w:lang w:eastAsia="sk-SK"/>
        </w:rPr>
        <w:t>oskenovať</w:t>
      </w:r>
      <w:proofErr w:type="spellEnd"/>
      <w:r w:rsidRPr="001024D1">
        <w:rPr>
          <w:rFonts w:ascii="Helvetica" w:eastAsia="Times New Roman" w:hAnsi="Helvetica" w:cs="Helvetica"/>
          <w:noProof w:val="0"/>
          <w:sz w:val="21"/>
          <w:szCs w:val="21"/>
          <w:lang w:eastAsia="sk-SK"/>
        </w:rPr>
        <w:t xml:space="preserve"> (vzor nájdeš TU) a zaslať nám ho spolu až s </w:t>
      </w:r>
      <w:proofErr w:type="spellStart"/>
      <w:r w:rsidRPr="001024D1">
        <w:rPr>
          <w:rFonts w:ascii="Helvetica" w:eastAsia="Times New Roman" w:hAnsi="Helvetica" w:cs="Helvetica"/>
          <w:noProof w:val="0"/>
          <w:sz w:val="21"/>
          <w:szCs w:val="21"/>
          <w:lang w:eastAsia="sk-SK"/>
        </w:rPr>
        <w:t>linkom</w:t>
      </w:r>
      <w:proofErr w:type="spellEnd"/>
      <w:r w:rsidRPr="001024D1">
        <w:rPr>
          <w:rFonts w:ascii="Helvetica" w:eastAsia="Times New Roman" w:hAnsi="Helvetica" w:cs="Helvetica"/>
          <w:noProof w:val="0"/>
          <w:sz w:val="21"/>
          <w:szCs w:val="21"/>
          <w:lang w:eastAsia="sk-SK"/>
        </w:rPr>
        <w:t xml:space="preserve"> na video)</w:t>
      </w:r>
      <w:r w:rsidR="001024D1" w:rsidRPr="001024D1">
        <w:rPr>
          <w:rFonts w:ascii="Helvetica" w:eastAsia="Times New Roman" w:hAnsi="Helvetica" w:cs="Helvetica"/>
          <w:noProof w:val="0"/>
          <w:sz w:val="21"/>
          <w:szCs w:val="21"/>
          <w:lang w:eastAsia="sk-SK"/>
        </w:rPr>
        <w:t>.</w:t>
      </w:r>
    </w:p>
    <w:p w14:paraId="5E14F44B" w14:textId="5C674164" w:rsidR="00AF5FDA" w:rsidRPr="001024D1" w:rsidRDefault="001024D1"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Pr>
          <w:rFonts w:ascii="Helvetica" w:eastAsia="Times New Roman" w:hAnsi="Helvetica" w:cs="Helvetica"/>
          <w:noProof w:val="0"/>
          <w:sz w:val="21"/>
          <w:szCs w:val="21"/>
          <w:lang w:eastAsia="sk-SK"/>
        </w:rPr>
        <w:t>Na</w:t>
      </w:r>
      <w:r w:rsidR="00AF5FDA" w:rsidRPr="001024D1">
        <w:rPr>
          <w:rFonts w:ascii="Helvetica" w:eastAsia="Times New Roman" w:hAnsi="Helvetica" w:cs="Helvetica"/>
          <w:noProof w:val="0"/>
          <w:sz w:val="21"/>
          <w:szCs w:val="21"/>
          <w:lang w:eastAsia="sk-SK"/>
        </w:rPr>
        <w:t xml:space="preserve"> fungova</w:t>
      </w:r>
      <w:r>
        <w:rPr>
          <w:rFonts w:ascii="Helvetica" w:eastAsia="Times New Roman" w:hAnsi="Helvetica" w:cs="Helvetica"/>
          <w:noProof w:val="0"/>
          <w:sz w:val="21"/>
          <w:szCs w:val="21"/>
          <w:lang w:eastAsia="sk-SK"/>
        </w:rPr>
        <w:t>nie</w:t>
      </w:r>
      <w:r w:rsidR="00AF5FDA" w:rsidRPr="001024D1">
        <w:rPr>
          <w:rFonts w:ascii="Helvetica" w:eastAsia="Times New Roman" w:hAnsi="Helvetica" w:cs="Helvetica"/>
          <w:noProof w:val="0"/>
          <w:sz w:val="21"/>
          <w:szCs w:val="21"/>
          <w:lang w:eastAsia="sk-SK"/>
        </w:rPr>
        <w:t xml:space="preserve"> zdieľani</w:t>
      </w:r>
      <w:r>
        <w:rPr>
          <w:rFonts w:ascii="Helvetica" w:eastAsia="Times New Roman" w:hAnsi="Helvetica" w:cs="Helvetica"/>
          <w:noProof w:val="0"/>
          <w:sz w:val="21"/>
          <w:szCs w:val="21"/>
          <w:lang w:eastAsia="sk-SK"/>
        </w:rPr>
        <w:t>a</w:t>
      </w:r>
      <w:r w:rsidR="00AF5FDA" w:rsidRPr="001024D1">
        <w:rPr>
          <w:rFonts w:ascii="Helvetica" w:eastAsia="Times New Roman" w:hAnsi="Helvetica" w:cs="Helvetica"/>
          <w:noProof w:val="0"/>
          <w:sz w:val="21"/>
          <w:szCs w:val="21"/>
          <w:lang w:eastAsia="sk-SK"/>
        </w:rPr>
        <w:t xml:space="preserve">, </w:t>
      </w:r>
      <w:r w:rsidR="000D6046">
        <w:rPr>
          <w:rFonts w:ascii="Helvetica" w:eastAsia="Times New Roman" w:hAnsi="Helvetica" w:cs="Helvetica"/>
          <w:noProof w:val="0"/>
          <w:sz w:val="21"/>
          <w:szCs w:val="21"/>
          <w:lang w:eastAsia="sk-SK"/>
        </w:rPr>
        <w:t>musí byť účastník</w:t>
      </w:r>
      <w:r w:rsidR="00AF5FDA" w:rsidRPr="001024D1">
        <w:rPr>
          <w:rFonts w:ascii="Helvetica" w:eastAsia="Times New Roman" w:hAnsi="Helvetica" w:cs="Helvetica"/>
          <w:noProof w:val="0"/>
          <w:sz w:val="21"/>
          <w:szCs w:val="21"/>
          <w:lang w:eastAsia="sk-SK"/>
        </w:rPr>
        <w:t xml:space="preserve"> </w:t>
      </w:r>
      <w:r w:rsidR="00AF5FDA" w:rsidRPr="000D6046">
        <w:rPr>
          <w:rFonts w:ascii="Helvetica" w:eastAsia="Times New Roman" w:hAnsi="Helvetica" w:cs="Helvetica"/>
          <w:noProof w:val="0"/>
          <w:sz w:val="21"/>
          <w:szCs w:val="21"/>
          <w:lang w:eastAsia="sk-SK"/>
        </w:rPr>
        <w:t>fanúšikom</w:t>
      </w:r>
      <w:r w:rsidR="00AF5FDA" w:rsidRPr="001024D1">
        <w:rPr>
          <w:rFonts w:ascii="Helvetica" w:eastAsia="Times New Roman" w:hAnsi="Helvetica" w:cs="Helvetica"/>
          <w:noProof w:val="0"/>
          <w:sz w:val="21"/>
          <w:szCs w:val="21"/>
          <w:lang w:eastAsia="sk-SK"/>
        </w:rPr>
        <w:t xml:space="preserve"> </w:t>
      </w:r>
      <w:r w:rsidR="000D6046">
        <w:rPr>
          <w:rFonts w:ascii="Helvetica" w:eastAsia="Times New Roman" w:hAnsi="Helvetica" w:cs="Helvetica"/>
          <w:noProof w:val="0"/>
          <w:sz w:val="21"/>
          <w:szCs w:val="21"/>
          <w:lang w:eastAsia="sk-SK"/>
        </w:rPr>
        <w:t>(</w:t>
      </w:r>
      <w:proofErr w:type="spellStart"/>
      <w:r w:rsidR="000D6046">
        <w:rPr>
          <w:rFonts w:ascii="Helvetica" w:eastAsia="Times New Roman" w:hAnsi="Helvetica" w:cs="Helvetica"/>
          <w:noProof w:val="0"/>
          <w:sz w:val="21"/>
          <w:szCs w:val="21"/>
          <w:lang w:eastAsia="sk-SK"/>
        </w:rPr>
        <w:t>like</w:t>
      </w:r>
      <w:proofErr w:type="spellEnd"/>
      <w:r w:rsidR="000D6046">
        <w:rPr>
          <w:rFonts w:ascii="Helvetica" w:eastAsia="Times New Roman" w:hAnsi="Helvetica" w:cs="Helvetica"/>
          <w:noProof w:val="0"/>
          <w:sz w:val="21"/>
          <w:szCs w:val="21"/>
          <w:lang w:eastAsia="sk-SK"/>
        </w:rPr>
        <w:t xml:space="preserve">, </w:t>
      </w:r>
      <w:proofErr w:type="spellStart"/>
      <w:r w:rsidR="000D6046">
        <w:rPr>
          <w:rFonts w:ascii="Helvetica" w:eastAsia="Times New Roman" w:hAnsi="Helvetica" w:cs="Helvetica"/>
          <w:noProof w:val="0"/>
          <w:sz w:val="21"/>
          <w:szCs w:val="21"/>
          <w:lang w:eastAsia="sk-SK"/>
        </w:rPr>
        <w:t>follow</w:t>
      </w:r>
      <w:proofErr w:type="spellEnd"/>
      <w:r w:rsidR="000D6046">
        <w:rPr>
          <w:rFonts w:ascii="Helvetica" w:eastAsia="Times New Roman" w:hAnsi="Helvetica" w:cs="Helvetica"/>
          <w:noProof w:val="0"/>
          <w:sz w:val="21"/>
          <w:szCs w:val="21"/>
          <w:lang w:eastAsia="sk-SK"/>
        </w:rPr>
        <w:t xml:space="preserve">) </w:t>
      </w:r>
      <w:r w:rsidR="00AF5FDA" w:rsidRPr="001024D1">
        <w:rPr>
          <w:rFonts w:ascii="Helvetica" w:eastAsia="Times New Roman" w:hAnsi="Helvetica" w:cs="Helvetica"/>
          <w:noProof w:val="0"/>
          <w:sz w:val="21"/>
          <w:szCs w:val="21"/>
          <w:lang w:eastAsia="sk-SK"/>
        </w:rPr>
        <w:t xml:space="preserve">FB </w:t>
      </w:r>
      <w:r w:rsidR="00B3586B">
        <w:rPr>
          <w:rFonts w:ascii="Helvetica" w:eastAsia="Times New Roman" w:hAnsi="Helvetica" w:cs="Helvetica"/>
          <w:noProof w:val="0"/>
          <w:sz w:val="21"/>
          <w:szCs w:val="21"/>
          <w:lang w:eastAsia="sk-SK"/>
        </w:rPr>
        <w:t xml:space="preserve">vyhlasovateľa </w:t>
      </w:r>
      <w:r w:rsidR="00AF5FDA" w:rsidRPr="001024D1">
        <w:rPr>
          <w:rFonts w:ascii="Helvetica" w:eastAsia="Times New Roman" w:hAnsi="Helvetica" w:cs="Helvetica"/>
          <w:noProof w:val="0"/>
          <w:sz w:val="21"/>
          <w:szCs w:val="21"/>
          <w:lang w:eastAsia="sk-SK"/>
        </w:rPr>
        <w:t>(@MTFSTU) a mať v nastaveniach povolené označovanie na FB.</w:t>
      </w:r>
    </w:p>
    <w:p w14:paraId="64ECBFF4" w14:textId="77777777" w:rsidR="00AF5FDA" w:rsidRPr="001024D1" w:rsidRDefault="00AF5FDA"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Dĺžka videa od 30 sek. do max. 2 minút.</w:t>
      </w:r>
    </w:p>
    <w:p w14:paraId="698CE441" w14:textId="77777777" w:rsidR="00AF5FDA" w:rsidRPr="001024D1" w:rsidRDefault="00AF5FDA"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Rozhranie 720p s pomerom strán 16:9 (horizontálne).</w:t>
      </w:r>
    </w:p>
    <w:p w14:paraId="5D1D920A" w14:textId="77777777" w:rsidR="00AF5FDA" w:rsidRPr="001024D1" w:rsidRDefault="00AF5FDA"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Vo videu nesmú byť použité žiadne vulgarizmy a nesmie byť nevhodné na zverejnenie.</w:t>
      </w:r>
    </w:p>
    <w:p w14:paraId="52787035" w14:textId="77777777" w:rsidR="00AF5FDA" w:rsidRPr="001024D1" w:rsidRDefault="00AF5FDA"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Video nesmie propagovať žiadne konkrétne značky (produkty či názvy firiem a pod.)</w:t>
      </w:r>
    </w:p>
    <w:p w14:paraId="717594A4" w14:textId="77777777" w:rsidR="00AF5FDA" w:rsidRPr="001024D1" w:rsidRDefault="00AF5FDA"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 xml:space="preserve">Video </w:t>
      </w:r>
      <w:r w:rsidR="001024D1">
        <w:rPr>
          <w:rFonts w:ascii="Helvetica" w:eastAsia="Times New Roman" w:hAnsi="Helvetica" w:cs="Helvetica"/>
          <w:noProof w:val="0"/>
          <w:sz w:val="21"/>
          <w:szCs w:val="21"/>
          <w:lang w:eastAsia="sk-SK"/>
        </w:rPr>
        <w:t>je</w:t>
      </w:r>
      <w:r w:rsidRPr="001024D1">
        <w:rPr>
          <w:rFonts w:ascii="Helvetica" w:eastAsia="Times New Roman" w:hAnsi="Helvetica" w:cs="Helvetica"/>
          <w:noProof w:val="0"/>
          <w:sz w:val="21"/>
          <w:szCs w:val="21"/>
          <w:lang w:eastAsia="sk-SK"/>
        </w:rPr>
        <w:t xml:space="preserve"> vlastná tvorba</w:t>
      </w:r>
      <w:r w:rsidR="001024D1">
        <w:rPr>
          <w:rFonts w:ascii="Helvetica" w:eastAsia="Times New Roman" w:hAnsi="Helvetica" w:cs="Helvetica"/>
          <w:noProof w:val="0"/>
          <w:sz w:val="21"/>
          <w:szCs w:val="21"/>
          <w:lang w:eastAsia="sk-SK"/>
        </w:rPr>
        <w:t xml:space="preserve"> </w:t>
      </w:r>
      <w:r w:rsidR="001024D1" w:rsidRPr="001024D1">
        <w:rPr>
          <w:rFonts w:ascii="Helvetica" w:eastAsia="Times New Roman" w:hAnsi="Helvetica" w:cs="Helvetica"/>
          <w:noProof w:val="0"/>
          <w:sz w:val="21"/>
          <w:szCs w:val="21"/>
          <w:lang w:eastAsia="sk-SK"/>
        </w:rPr>
        <w:t>Účastník</w:t>
      </w:r>
      <w:r w:rsidR="001024D1">
        <w:rPr>
          <w:rFonts w:ascii="Helvetica" w:eastAsia="Times New Roman" w:hAnsi="Helvetica" w:cs="Helvetica"/>
          <w:noProof w:val="0"/>
          <w:sz w:val="21"/>
          <w:szCs w:val="21"/>
          <w:lang w:eastAsia="sk-SK"/>
        </w:rPr>
        <w:t>a</w:t>
      </w:r>
      <w:r w:rsidR="001024D1" w:rsidRPr="001024D1">
        <w:rPr>
          <w:rFonts w:ascii="Helvetica" w:eastAsia="Times New Roman" w:hAnsi="Helvetica" w:cs="Helvetica"/>
          <w:noProof w:val="0"/>
          <w:sz w:val="21"/>
          <w:szCs w:val="21"/>
          <w:lang w:eastAsia="sk-SK"/>
        </w:rPr>
        <w:t xml:space="preserve"> súťaže</w:t>
      </w:r>
      <w:r w:rsidRPr="001024D1">
        <w:rPr>
          <w:rFonts w:ascii="Helvetica" w:eastAsia="Times New Roman" w:hAnsi="Helvetica" w:cs="Helvetica"/>
          <w:noProof w:val="0"/>
          <w:sz w:val="21"/>
          <w:szCs w:val="21"/>
          <w:lang w:eastAsia="sk-SK"/>
        </w:rPr>
        <w:t>.</w:t>
      </w:r>
    </w:p>
    <w:p w14:paraId="46D44D4A" w14:textId="4DC205AD" w:rsidR="00AF5FDA" w:rsidRPr="001024D1" w:rsidRDefault="00AF5FDA"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Na konci videa</w:t>
      </w:r>
      <w:r w:rsidR="001024D1">
        <w:rPr>
          <w:rFonts w:ascii="Helvetica" w:eastAsia="Times New Roman" w:hAnsi="Helvetica" w:cs="Helvetica"/>
          <w:noProof w:val="0"/>
          <w:sz w:val="21"/>
          <w:szCs w:val="21"/>
          <w:lang w:eastAsia="sk-SK"/>
        </w:rPr>
        <w:t xml:space="preserve"> treba</w:t>
      </w:r>
      <w:r w:rsidRPr="001024D1">
        <w:rPr>
          <w:rFonts w:ascii="Helvetica" w:eastAsia="Times New Roman" w:hAnsi="Helvetica" w:cs="Helvetica"/>
          <w:noProof w:val="0"/>
          <w:sz w:val="21"/>
          <w:szCs w:val="21"/>
          <w:lang w:eastAsia="sk-SK"/>
        </w:rPr>
        <w:t xml:space="preserve"> pripoj</w:t>
      </w:r>
      <w:r w:rsidR="001024D1">
        <w:rPr>
          <w:rFonts w:ascii="Helvetica" w:eastAsia="Times New Roman" w:hAnsi="Helvetica" w:cs="Helvetica"/>
          <w:noProof w:val="0"/>
          <w:sz w:val="21"/>
          <w:szCs w:val="21"/>
          <w:lang w:eastAsia="sk-SK"/>
        </w:rPr>
        <w:t>iť</w:t>
      </w:r>
      <w:r w:rsidRPr="001024D1">
        <w:rPr>
          <w:rFonts w:ascii="Helvetica" w:eastAsia="Times New Roman" w:hAnsi="Helvetica" w:cs="Helvetica"/>
          <w:noProof w:val="0"/>
          <w:sz w:val="21"/>
          <w:szCs w:val="21"/>
          <w:lang w:eastAsia="sk-SK"/>
        </w:rPr>
        <w:t xml:space="preserve"> text: “súťažím s MTF“ a pripoj</w:t>
      </w:r>
      <w:r w:rsidR="001024D1">
        <w:rPr>
          <w:rFonts w:ascii="Helvetica" w:eastAsia="Times New Roman" w:hAnsi="Helvetica" w:cs="Helvetica"/>
          <w:noProof w:val="0"/>
          <w:sz w:val="21"/>
          <w:szCs w:val="21"/>
          <w:lang w:eastAsia="sk-SK"/>
        </w:rPr>
        <w:t>iť</w:t>
      </w:r>
      <w:r w:rsidRPr="001024D1">
        <w:rPr>
          <w:rFonts w:ascii="Helvetica" w:eastAsia="Times New Roman" w:hAnsi="Helvetica" w:cs="Helvetica"/>
          <w:noProof w:val="0"/>
          <w:sz w:val="21"/>
          <w:szCs w:val="21"/>
          <w:lang w:eastAsia="sk-SK"/>
        </w:rPr>
        <w:t xml:space="preserve"> hlavnú grafiku</w:t>
      </w:r>
      <w:r w:rsidR="001024D1">
        <w:rPr>
          <w:rFonts w:ascii="Helvetica" w:eastAsia="Times New Roman" w:hAnsi="Helvetica" w:cs="Helvetica"/>
          <w:noProof w:val="0"/>
          <w:sz w:val="21"/>
          <w:szCs w:val="21"/>
          <w:lang w:eastAsia="sk-SK"/>
        </w:rPr>
        <w:t xml:space="preserve"> (</w:t>
      </w:r>
      <w:r w:rsidRPr="001024D1">
        <w:rPr>
          <w:rFonts w:ascii="Helvetica" w:eastAsia="Times New Roman" w:hAnsi="Helvetica" w:cs="Helvetica"/>
          <w:noProof w:val="0"/>
          <w:sz w:val="21"/>
          <w:szCs w:val="21"/>
          <w:lang w:eastAsia="sk-SK"/>
        </w:rPr>
        <w:t xml:space="preserve">vzor </w:t>
      </w:r>
      <w:r w:rsidR="001024D1">
        <w:rPr>
          <w:rFonts w:ascii="Helvetica" w:eastAsia="Times New Roman" w:hAnsi="Helvetica" w:cs="Helvetica"/>
          <w:noProof w:val="0"/>
          <w:sz w:val="21"/>
          <w:szCs w:val="21"/>
          <w:lang w:eastAsia="sk-SK"/>
        </w:rPr>
        <w:t>na</w:t>
      </w:r>
      <w:r w:rsidRPr="001024D1">
        <w:rPr>
          <w:rFonts w:ascii="Helvetica" w:eastAsia="Times New Roman" w:hAnsi="Helvetica" w:cs="Helvetica"/>
          <w:noProof w:val="0"/>
          <w:sz w:val="21"/>
          <w:szCs w:val="21"/>
          <w:lang w:eastAsia="sk-SK"/>
        </w:rPr>
        <w:t xml:space="preserve"> stiahn</w:t>
      </w:r>
      <w:r w:rsidR="001024D1">
        <w:rPr>
          <w:rFonts w:ascii="Helvetica" w:eastAsia="Times New Roman" w:hAnsi="Helvetica" w:cs="Helvetica"/>
          <w:noProof w:val="0"/>
          <w:sz w:val="21"/>
          <w:szCs w:val="21"/>
          <w:lang w:eastAsia="sk-SK"/>
        </w:rPr>
        <w:t>uti</w:t>
      </w:r>
      <w:r w:rsidRPr="001024D1">
        <w:rPr>
          <w:rFonts w:ascii="Helvetica" w:eastAsia="Times New Roman" w:hAnsi="Helvetica" w:cs="Helvetica"/>
          <w:noProof w:val="0"/>
          <w:sz w:val="21"/>
          <w:szCs w:val="21"/>
          <w:lang w:eastAsia="sk-SK"/>
        </w:rPr>
        <w:t>e</w:t>
      </w:r>
      <w:r w:rsidR="001024D1">
        <w:rPr>
          <w:rFonts w:ascii="Helvetica" w:eastAsia="Times New Roman" w:hAnsi="Helvetica" w:cs="Helvetica"/>
          <w:noProof w:val="0"/>
          <w:sz w:val="21"/>
          <w:szCs w:val="21"/>
          <w:lang w:eastAsia="sk-SK"/>
        </w:rPr>
        <w:t>:</w:t>
      </w:r>
      <w:r w:rsidRPr="001024D1">
        <w:rPr>
          <w:rFonts w:ascii="Helvetica" w:eastAsia="Times New Roman" w:hAnsi="Helvetica" w:cs="Helvetica"/>
          <w:noProof w:val="0"/>
          <w:sz w:val="21"/>
          <w:szCs w:val="21"/>
          <w:lang w:eastAsia="sk-SK"/>
        </w:rPr>
        <w:t xml:space="preserve"> </w:t>
      </w:r>
      <w:hyperlink r:id="rId6" w:history="1">
        <w:r w:rsidRPr="009C7A29">
          <w:rPr>
            <w:rStyle w:val="Hypertextovprepojenie"/>
            <w:rFonts w:ascii="Helvetica" w:eastAsia="Times New Roman" w:hAnsi="Helvetica" w:cs="Helvetica"/>
            <w:noProof w:val="0"/>
            <w:sz w:val="21"/>
            <w:szCs w:val="21"/>
            <w:highlight w:val="green"/>
            <w:lang w:eastAsia="sk-SK"/>
          </w:rPr>
          <w:t>TU</w:t>
        </w:r>
      </w:hyperlink>
      <w:r w:rsidR="001024D1">
        <w:rPr>
          <w:rFonts w:ascii="Helvetica" w:eastAsia="Times New Roman" w:hAnsi="Helvetica" w:cs="Helvetica"/>
          <w:noProof w:val="0"/>
          <w:sz w:val="21"/>
          <w:szCs w:val="21"/>
          <w:lang w:eastAsia="sk-SK"/>
        </w:rPr>
        <w:t>).</w:t>
      </w:r>
      <w:r w:rsidRPr="001024D1">
        <w:rPr>
          <w:rFonts w:ascii="Helvetica" w:eastAsia="Times New Roman" w:hAnsi="Helvetica" w:cs="Helvetica"/>
          <w:noProof w:val="0"/>
          <w:sz w:val="21"/>
          <w:szCs w:val="21"/>
          <w:lang w:eastAsia="sk-SK"/>
        </w:rPr>
        <w:t xml:space="preserve"> </w:t>
      </w:r>
    </w:p>
    <w:p w14:paraId="59A5F782" w14:textId="77777777" w:rsidR="00AF5FDA" w:rsidRPr="001024D1" w:rsidRDefault="00AF5FDA"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 xml:space="preserve">Link na video je potrebné poslať najneskôr </w:t>
      </w:r>
      <w:r w:rsidRPr="001024D1">
        <w:rPr>
          <w:rFonts w:ascii="Helvetica" w:eastAsia="Times New Roman" w:hAnsi="Helvetica" w:cs="Helvetica"/>
          <w:b/>
          <w:bCs/>
          <w:noProof w:val="0"/>
          <w:sz w:val="21"/>
          <w:szCs w:val="21"/>
          <w:lang w:eastAsia="sk-SK"/>
        </w:rPr>
        <w:t>do 15. 3. 2021 do 23:59</w:t>
      </w:r>
      <w:r w:rsidRPr="001024D1">
        <w:rPr>
          <w:rFonts w:ascii="Helvetica" w:eastAsia="Times New Roman" w:hAnsi="Helvetica" w:cs="Helvetica"/>
          <w:noProof w:val="0"/>
          <w:sz w:val="21"/>
          <w:szCs w:val="21"/>
          <w:lang w:eastAsia="sk-SK"/>
        </w:rPr>
        <w:t>.</w:t>
      </w:r>
    </w:p>
    <w:p w14:paraId="4F151815" w14:textId="77777777" w:rsidR="007E2E50" w:rsidRPr="00B3586B" w:rsidRDefault="00AF5FDA" w:rsidP="007E2E50">
      <w:pPr>
        <w:shd w:val="clear" w:color="auto" w:fill="FFFFFF"/>
        <w:spacing w:after="150" w:line="240" w:lineRule="auto"/>
        <w:rPr>
          <w:rFonts w:ascii="Helvetica" w:eastAsia="Times New Roman" w:hAnsi="Helvetica" w:cs="Helvetica"/>
          <w:noProof w:val="0"/>
          <w:color w:val="333333"/>
          <w:sz w:val="21"/>
          <w:szCs w:val="21"/>
          <w:lang w:eastAsia="sk-SK"/>
        </w:rPr>
      </w:pPr>
      <w:r w:rsidRPr="00B3586B">
        <w:rPr>
          <w:rFonts w:ascii="Helvetica" w:eastAsia="Times New Roman" w:hAnsi="Helvetica" w:cs="Helvetica"/>
          <w:noProof w:val="0"/>
          <w:color w:val="333333"/>
          <w:sz w:val="21"/>
          <w:szCs w:val="21"/>
          <w:lang w:eastAsia="sk-SK"/>
        </w:rPr>
        <w:t> </w:t>
      </w:r>
    </w:p>
    <w:p w14:paraId="7749C002" w14:textId="77777777" w:rsidR="00AF5FDA" w:rsidRPr="00B3586B" w:rsidRDefault="007E2E50" w:rsidP="00B3586B">
      <w:pPr>
        <w:numPr>
          <w:ilvl w:val="0"/>
          <w:numId w:val="9"/>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B3586B">
        <w:rPr>
          <w:rFonts w:ascii="Helvetica" w:eastAsia="Times New Roman" w:hAnsi="Helvetica" w:cs="Helvetica"/>
          <w:noProof w:val="0"/>
          <w:color w:val="333333"/>
          <w:sz w:val="21"/>
          <w:szCs w:val="21"/>
          <w:lang w:eastAsia="sk-SK"/>
        </w:rPr>
        <w:t>Spôsob doručenia videa do súťaže:</w:t>
      </w:r>
      <w:bookmarkStart w:id="0" w:name="_GoBack"/>
      <w:bookmarkEnd w:id="0"/>
    </w:p>
    <w:p w14:paraId="6357F985" w14:textId="77777777" w:rsidR="00AF5FDA" w:rsidRPr="00B3586B"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Pr>
          <w:rFonts w:ascii="Helvetica" w:eastAsia="Times New Roman" w:hAnsi="Helvetica" w:cs="Helvetica"/>
          <w:noProof w:val="0"/>
          <w:sz w:val="21"/>
          <w:szCs w:val="21"/>
          <w:lang w:eastAsia="sk-SK"/>
        </w:rPr>
        <w:t>Sv</w:t>
      </w:r>
      <w:r w:rsidR="00AF5FDA" w:rsidRPr="00B3586B">
        <w:rPr>
          <w:rFonts w:ascii="Helvetica" w:eastAsia="Times New Roman" w:hAnsi="Helvetica" w:cs="Helvetica"/>
          <w:noProof w:val="0"/>
          <w:sz w:val="21"/>
          <w:szCs w:val="21"/>
          <w:lang w:eastAsia="sk-SK"/>
        </w:rPr>
        <w:t xml:space="preserve">oje video </w:t>
      </w:r>
      <w:r>
        <w:rPr>
          <w:rFonts w:ascii="Helvetica" w:eastAsia="Times New Roman" w:hAnsi="Helvetica" w:cs="Helvetica"/>
          <w:noProof w:val="0"/>
          <w:sz w:val="21"/>
          <w:szCs w:val="21"/>
          <w:lang w:eastAsia="sk-SK"/>
        </w:rPr>
        <w:t xml:space="preserve">si </w:t>
      </w:r>
      <w:r w:rsidRPr="001024D1">
        <w:rPr>
          <w:rFonts w:ascii="Helvetica" w:eastAsia="Times New Roman" w:hAnsi="Helvetica" w:cs="Helvetica"/>
          <w:noProof w:val="0"/>
          <w:sz w:val="21"/>
          <w:szCs w:val="21"/>
          <w:lang w:eastAsia="sk-SK"/>
        </w:rPr>
        <w:t xml:space="preserve">Účastník súťaže </w:t>
      </w:r>
      <w:r w:rsidR="00AF5FDA" w:rsidRPr="00B3586B">
        <w:rPr>
          <w:rFonts w:ascii="Helvetica" w:eastAsia="Times New Roman" w:hAnsi="Helvetica" w:cs="Helvetica"/>
          <w:noProof w:val="0"/>
          <w:sz w:val="21"/>
          <w:szCs w:val="21"/>
          <w:lang w:eastAsia="sk-SK"/>
        </w:rPr>
        <w:t>nahrá na YouTube.</w:t>
      </w:r>
    </w:p>
    <w:p w14:paraId="410C59A1" w14:textId="77777777" w:rsidR="00AF5FDA" w:rsidRPr="00B3586B"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Pr>
          <w:rFonts w:ascii="Helvetica" w:eastAsia="Times New Roman" w:hAnsi="Helvetica" w:cs="Helvetica"/>
          <w:noProof w:val="0"/>
          <w:sz w:val="21"/>
          <w:szCs w:val="21"/>
          <w:lang w:eastAsia="sk-SK"/>
        </w:rPr>
        <w:t>N</w:t>
      </w:r>
      <w:r w:rsidR="00AF5FDA" w:rsidRPr="00B3586B">
        <w:rPr>
          <w:rFonts w:ascii="Helvetica" w:eastAsia="Times New Roman" w:hAnsi="Helvetica" w:cs="Helvetica"/>
          <w:noProof w:val="0"/>
          <w:sz w:val="21"/>
          <w:szCs w:val="21"/>
          <w:lang w:eastAsia="sk-SK"/>
        </w:rPr>
        <w:t>ajneskôr týždeň pred uzatvorením súťaže, na e-mail</w:t>
      </w:r>
      <w:r>
        <w:rPr>
          <w:rFonts w:ascii="Helvetica" w:eastAsia="Times New Roman" w:hAnsi="Helvetica" w:cs="Helvetica"/>
          <w:noProof w:val="0"/>
          <w:sz w:val="21"/>
          <w:szCs w:val="21"/>
          <w:lang w:eastAsia="sk-SK"/>
        </w:rPr>
        <w:t xml:space="preserve"> </w:t>
      </w:r>
      <w:r w:rsidRPr="001024D1">
        <w:rPr>
          <w:rFonts w:ascii="Helvetica" w:eastAsia="Times New Roman" w:hAnsi="Helvetica" w:cs="Helvetica"/>
          <w:noProof w:val="0"/>
          <w:sz w:val="21"/>
          <w:szCs w:val="21"/>
          <w:lang w:eastAsia="sk-SK"/>
        </w:rPr>
        <w:t>Účastník</w:t>
      </w:r>
      <w:r>
        <w:rPr>
          <w:rFonts w:ascii="Helvetica" w:eastAsia="Times New Roman" w:hAnsi="Helvetica" w:cs="Helvetica"/>
          <w:noProof w:val="0"/>
          <w:sz w:val="21"/>
          <w:szCs w:val="21"/>
          <w:lang w:eastAsia="sk-SK"/>
        </w:rPr>
        <w:t>a</w:t>
      </w:r>
      <w:r w:rsidRPr="001024D1">
        <w:rPr>
          <w:rFonts w:ascii="Helvetica" w:eastAsia="Times New Roman" w:hAnsi="Helvetica" w:cs="Helvetica"/>
          <w:noProof w:val="0"/>
          <w:sz w:val="21"/>
          <w:szCs w:val="21"/>
          <w:lang w:eastAsia="sk-SK"/>
        </w:rPr>
        <w:t xml:space="preserve"> súťaže</w:t>
      </w:r>
      <w:r w:rsidR="00AF5FDA" w:rsidRPr="00B3586B">
        <w:rPr>
          <w:rFonts w:ascii="Helvetica" w:eastAsia="Times New Roman" w:hAnsi="Helvetica" w:cs="Helvetica"/>
          <w:noProof w:val="0"/>
          <w:sz w:val="21"/>
          <w:szCs w:val="21"/>
          <w:lang w:eastAsia="sk-SK"/>
        </w:rPr>
        <w:t xml:space="preserve"> uved</w:t>
      </w:r>
      <w:r>
        <w:rPr>
          <w:rFonts w:ascii="Helvetica" w:eastAsia="Times New Roman" w:hAnsi="Helvetica" w:cs="Helvetica"/>
          <w:noProof w:val="0"/>
          <w:sz w:val="21"/>
          <w:szCs w:val="21"/>
          <w:lang w:eastAsia="sk-SK"/>
        </w:rPr>
        <w:t>ený</w:t>
      </w:r>
      <w:r w:rsidR="00AF5FDA" w:rsidRPr="00B3586B">
        <w:rPr>
          <w:rFonts w:ascii="Helvetica" w:eastAsia="Times New Roman" w:hAnsi="Helvetica" w:cs="Helvetica"/>
          <w:noProof w:val="0"/>
          <w:sz w:val="21"/>
          <w:szCs w:val="21"/>
          <w:lang w:eastAsia="sk-SK"/>
        </w:rPr>
        <w:t xml:space="preserve"> pri registrácii zašle</w:t>
      </w:r>
      <w:r>
        <w:rPr>
          <w:rFonts w:ascii="Helvetica" w:eastAsia="Times New Roman" w:hAnsi="Helvetica" w:cs="Helvetica"/>
          <w:noProof w:val="0"/>
          <w:sz w:val="21"/>
          <w:szCs w:val="21"/>
          <w:lang w:eastAsia="sk-SK"/>
        </w:rPr>
        <w:t xml:space="preserve"> vyhlasovateľ</w:t>
      </w:r>
      <w:r w:rsidR="00AF5FDA" w:rsidRPr="00B3586B">
        <w:rPr>
          <w:rFonts w:ascii="Helvetica" w:eastAsia="Times New Roman" w:hAnsi="Helvetica" w:cs="Helvetica"/>
          <w:noProof w:val="0"/>
          <w:sz w:val="21"/>
          <w:szCs w:val="21"/>
          <w:lang w:eastAsia="sk-SK"/>
        </w:rPr>
        <w:t xml:space="preserve"> formulár, prostredníctvom ktorého nám </w:t>
      </w:r>
      <w:r w:rsidRPr="001024D1">
        <w:rPr>
          <w:rFonts w:ascii="Helvetica" w:eastAsia="Times New Roman" w:hAnsi="Helvetica" w:cs="Helvetica"/>
          <w:noProof w:val="0"/>
          <w:sz w:val="21"/>
          <w:szCs w:val="21"/>
          <w:lang w:eastAsia="sk-SK"/>
        </w:rPr>
        <w:t xml:space="preserve">Účastník súťaže </w:t>
      </w:r>
      <w:r w:rsidR="00AF5FDA" w:rsidRPr="00B3586B">
        <w:rPr>
          <w:rFonts w:ascii="Helvetica" w:eastAsia="Times New Roman" w:hAnsi="Helvetica" w:cs="Helvetica"/>
          <w:noProof w:val="0"/>
          <w:sz w:val="21"/>
          <w:szCs w:val="21"/>
          <w:lang w:eastAsia="sk-SK"/>
        </w:rPr>
        <w:t xml:space="preserve">zašle </w:t>
      </w:r>
      <w:proofErr w:type="spellStart"/>
      <w:r w:rsidR="00AF5FDA" w:rsidRPr="00B3586B">
        <w:rPr>
          <w:rFonts w:ascii="Helvetica" w:eastAsia="Times New Roman" w:hAnsi="Helvetica" w:cs="Helvetica"/>
          <w:noProof w:val="0"/>
          <w:sz w:val="21"/>
          <w:szCs w:val="21"/>
          <w:lang w:eastAsia="sk-SK"/>
        </w:rPr>
        <w:t>link</w:t>
      </w:r>
      <w:proofErr w:type="spellEnd"/>
      <w:r w:rsidR="00AF5FDA" w:rsidRPr="00B3586B">
        <w:rPr>
          <w:rFonts w:ascii="Helvetica" w:eastAsia="Times New Roman" w:hAnsi="Helvetica" w:cs="Helvetica"/>
          <w:noProof w:val="0"/>
          <w:sz w:val="21"/>
          <w:szCs w:val="21"/>
          <w:lang w:eastAsia="sk-SK"/>
        </w:rPr>
        <w:t xml:space="preserve"> </w:t>
      </w:r>
      <w:r>
        <w:rPr>
          <w:rFonts w:ascii="Helvetica" w:eastAsia="Times New Roman" w:hAnsi="Helvetica" w:cs="Helvetica"/>
          <w:noProof w:val="0"/>
          <w:sz w:val="21"/>
          <w:szCs w:val="21"/>
          <w:lang w:eastAsia="sk-SK"/>
        </w:rPr>
        <w:t>svoj</w:t>
      </w:r>
      <w:r w:rsidR="00AF5FDA" w:rsidRPr="00B3586B">
        <w:rPr>
          <w:rFonts w:ascii="Helvetica" w:eastAsia="Times New Roman" w:hAnsi="Helvetica" w:cs="Helvetica"/>
          <w:noProof w:val="0"/>
          <w:sz w:val="21"/>
          <w:szCs w:val="21"/>
          <w:lang w:eastAsia="sk-SK"/>
        </w:rPr>
        <w:t>ho videa</w:t>
      </w:r>
      <w:r>
        <w:rPr>
          <w:rFonts w:ascii="Helvetica" w:eastAsia="Times New Roman" w:hAnsi="Helvetica" w:cs="Helvetica"/>
          <w:noProof w:val="0"/>
          <w:sz w:val="21"/>
          <w:szCs w:val="21"/>
          <w:lang w:eastAsia="sk-SK"/>
        </w:rPr>
        <w:t>.</w:t>
      </w:r>
    </w:p>
    <w:p w14:paraId="11D74810" w14:textId="77777777" w:rsidR="00AF5FDA" w:rsidRPr="00B3586B"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 xml:space="preserve">Účastník súťaže </w:t>
      </w:r>
      <w:r>
        <w:rPr>
          <w:rFonts w:ascii="Helvetica" w:eastAsia="Times New Roman" w:hAnsi="Helvetica" w:cs="Helvetica"/>
          <w:noProof w:val="0"/>
          <w:sz w:val="21"/>
          <w:szCs w:val="21"/>
          <w:lang w:eastAsia="sk-SK"/>
        </w:rPr>
        <w:t>vy</w:t>
      </w:r>
      <w:r w:rsidR="00AF5FDA" w:rsidRPr="00B3586B">
        <w:rPr>
          <w:rFonts w:ascii="Helvetica" w:eastAsia="Times New Roman" w:hAnsi="Helvetica" w:cs="Helvetica"/>
          <w:noProof w:val="0"/>
          <w:sz w:val="21"/>
          <w:szCs w:val="21"/>
          <w:lang w:eastAsia="sk-SK"/>
        </w:rPr>
        <w:t xml:space="preserve">hlási, že video, ktorého </w:t>
      </w:r>
      <w:proofErr w:type="spellStart"/>
      <w:r w:rsidR="00AF5FDA" w:rsidRPr="00B3586B">
        <w:rPr>
          <w:rFonts w:ascii="Helvetica" w:eastAsia="Times New Roman" w:hAnsi="Helvetica" w:cs="Helvetica"/>
          <w:noProof w:val="0"/>
          <w:sz w:val="21"/>
          <w:szCs w:val="21"/>
          <w:lang w:eastAsia="sk-SK"/>
        </w:rPr>
        <w:t>link</w:t>
      </w:r>
      <w:proofErr w:type="spellEnd"/>
      <w:r w:rsidR="00AF5FDA" w:rsidRPr="00B3586B">
        <w:rPr>
          <w:rFonts w:ascii="Helvetica" w:eastAsia="Times New Roman" w:hAnsi="Helvetica" w:cs="Helvetica"/>
          <w:noProof w:val="0"/>
          <w:sz w:val="21"/>
          <w:szCs w:val="21"/>
          <w:lang w:eastAsia="sk-SK"/>
        </w:rPr>
        <w:t xml:space="preserve"> nám posiela je </w:t>
      </w:r>
      <w:r>
        <w:rPr>
          <w:rFonts w:ascii="Helvetica" w:eastAsia="Times New Roman" w:hAnsi="Helvetica" w:cs="Helvetica"/>
          <w:noProof w:val="0"/>
          <w:sz w:val="21"/>
          <w:szCs w:val="21"/>
          <w:lang w:eastAsia="sk-SK"/>
        </w:rPr>
        <w:t>jeho</w:t>
      </w:r>
      <w:r w:rsidR="00AF5FDA" w:rsidRPr="00B3586B">
        <w:rPr>
          <w:rFonts w:ascii="Helvetica" w:eastAsia="Times New Roman" w:hAnsi="Helvetica" w:cs="Helvetica"/>
          <w:noProof w:val="0"/>
          <w:sz w:val="21"/>
          <w:szCs w:val="21"/>
          <w:lang w:eastAsia="sk-SK"/>
        </w:rPr>
        <w:t xml:space="preserve"> vlastná tvorba (a teda neporušil žiaden autorský zákon)</w:t>
      </w:r>
      <w:r>
        <w:rPr>
          <w:rFonts w:ascii="Helvetica" w:eastAsia="Times New Roman" w:hAnsi="Helvetica" w:cs="Helvetica"/>
          <w:noProof w:val="0"/>
          <w:sz w:val="21"/>
          <w:szCs w:val="21"/>
          <w:lang w:eastAsia="sk-SK"/>
        </w:rPr>
        <w:t>.</w:t>
      </w:r>
    </w:p>
    <w:p w14:paraId="0AF447BC" w14:textId="77777777" w:rsidR="00AF5FDA" w:rsidRPr="00B3586B"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 xml:space="preserve">Účastník súťaže </w:t>
      </w:r>
      <w:r>
        <w:rPr>
          <w:rFonts w:ascii="Helvetica" w:eastAsia="Times New Roman" w:hAnsi="Helvetica" w:cs="Helvetica"/>
          <w:noProof w:val="0"/>
          <w:sz w:val="21"/>
          <w:szCs w:val="21"/>
          <w:lang w:eastAsia="sk-SK"/>
        </w:rPr>
        <w:t>vy</w:t>
      </w:r>
      <w:r w:rsidRPr="00B3586B">
        <w:rPr>
          <w:rFonts w:ascii="Helvetica" w:eastAsia="Times New Roman" w:hAnsi="Helvetica" w:cs="Helvetica"/>
          <w:noProof w:val="0"/>
          <w:sz w:val="21"/>
          <w:szCs w:val="21"/>
          <w:lang w:eastAsia="sk-SK"/>
        </w:rPr>
        <w:t>hlási, že</w:t>
      </w:r>
      <w:r w:rsidR="00AF5FDA" w:rsidRPr="00B3586B">
        <w:rPr>
          <w:rFonts w:ascii="Helvetica" w:eastAsia="Times New Roman" w:hAnsi="Helvetica" w:cs="Helvetica"/>
          <w:noProof w:val="0"/>
          <w:sz w:val="21"/>
          <w:szCs w:val="21"/>
          <w:lang w:eastAsia="sk-SK"/>
        </w:rPr>
        <w:t xml:space="preserve"> </w:t>
      </w:r>
      <w:r>
        <w:rPr>
          <w:rFonts w:ascii="Helvetica" w:eastAsia="Times New Roman" w:hAnsi="Helvetica" w:cs="Helvetica"/>
          <w:noProof w:val="0"/>
          <w:sz w:val="21"/>
          <w:szCs w:val="21"/>
          <w:lang w:eastAsia="sk-SK"/>
        </w:rPr>
        <w:t xml:space="preserve">osoby </w:t>
      </w:r>
      <w:r w:rsidR="00AF5FDA" w:rsidRPr="00B3586B">
        <w:rPr>
          <w:rFonts w:ascii="Helvetica" w:eastAsia="Times New Roman" w:hAnsi="Helvetica" w:cs="Helvetica"/>
          <w:noProof w:val="0"/>
          <w:sz w:val="21"/>
          <w:szCs w:val="21"/>
          <w:lang w:eastAsia="sk-SK"/>
        </w:rPr>
        <w:t xml:space="preserve">vo videu, </w:t>
      </w:r>
      <w:r>
        <w:rPr>
          <w:rFonts w:ascii="Helvetica" w:eastAsia="Times New Roman" w:hAnsi="Helvetica" w:cs="Helvetica"/>
          <w:noProof w:val="0"/>
          <w:sz w:val="21"/>
          <w:szCs w:val="21"/>
          <w:lang w:eastAsia="sk-SK"/>
        </w:rPr>
        <w:t>poskytli</w:t>
      </w:r>
      <w:r w:rsidR="00AF5FDA" w:rsidRPr="00B3586B">
        <w:rPr>
          <w:rFonts w:ascii="Helvetica" w:eastAsia="Times New Roman" w:hAnsi="Helvetica" w:cs="Helvetica"/>
          <w:noProof w:val="0"/>
          <w:sz w:val="21"/>
          <w:szCs w:val="21"/>
          <w:lang w:eastAsia="sk-SK"/>
        </w:rPr>
        <w:t xml:space="preserve"> dali súhlas s natáčaním a zverejnením videa na YouTube a sociálnych sieťach</w:t>
      </w:r>
      <w:r>
        <w:rPr>
          <w:rFonts w:ascii="Helvetica" w:eastAsia="Times New Roman" w:hAnsi="Helvetica" w:cs="Helvetica"/>
          <w:noProof w:val="0"/>
          <w:sz w:val="21"/>
          <w:szCs w:val="21"/>
          <w:lang w:eastAsia="sk-SK"/>
        </w:rPr>
        <w:t>.</w:t>
      </w:r>
    </w:p>
    <w:p w14:paraId="5870BA6E" w14:textId="77777777" w:rsidR="00AF5FDA" w:rsidRPr="00B3586B"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 xml:space="preserve">Účastník súťaže </w:t>
      </w:r>
      <w:r w:rsidR="00AF5FDA" w:rsidRPr="00B3586B">
        <w:rPr>
          <w:rFonts w:ascii="Helvetica" w:eastAsia="Times New Roman" w:hAnsi="Helvetica" w:cs="Helvetica"/>
          <w:noProof w:val="0"/>
          <w:sz w:val="21"/>
          <w:szCs w:val="21"/>
          <w:lang w:eastAsia="sk-SK"/>
        </w:rPr>
        <w:t>uvedie meno, priezvisko, email a prezývku, ktorú používa na FB</w:t>
      </w:r>
      <w:r>
        <w:rPr>
          <w:rFonts w:ascii="Helvetica" w:eastAsia="Times New Roman" w:hAnsi="Helvetica" w:cs="Helvetica"/>
          <w:noProof w:val="0"/>
          <w:sz w:val="21"/>
          <w:szCs w:val="21"/>
          <w:lang w:eastAsia="sk-SK"/>
        </w:rPr>
        <w:t>.</w:t>
      </w:r>
    </w:p>
    <w:p w14:paraId="77AD0492" w14:textId="77777777" w:rsidR="00AF5FDA" w:rsidRPr="00B3586B"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 xml:space="preserve">Účastník súťaže </w:t>
      </w:r>
      <w:r w:rsidR="00AF5FDA" w:rsidRPr="00B3586B">
        <w:rPr>
          <w:rFonts w:ascii="Helvetica" w:eastAsia="Times New Roman" w:hAnsi="Helvetica" w:cs="Helvetica"/>
          <w:noProof w:val="0"/>
          <w:sz w:val="21"/>
          <w:szCs w:val="21"/>
          <w:lang w:eastAsia="sk-SK"/>
        </w:rPr>
        <w:t xml:space="preserve">uvedie názov strednej školy, ktorú navštevuje </w:t>
      </w:r>
    </w:p>
    <w:p w14:paraId="4395437C" w14:textId="713770F9" w:rsidR="00AF5FDA" w:rsidRPr="00B3586B"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t xml:space="preserve">Účastník súťaže </w:t>
      </w:r>
      <w:r w:rsidR="00AF5FDA" w:rsidRPr="00B3586B">
        <w:rPr>
          <w:rFonts w:ascii="Helvetica" w:eastAsia="Times New Roman" w:hAnsi="Helvetica" w:cs="Helvetica"/>
          <w:noProof w:val="0"/>
          <w:sz w:val="21"/>
          <w:szCs w:val="21"/>
          <w:lang w:eastAsia="sk-SK"/>
        </w:rPr>
        <w:t>priloží vyplnený súhlas s účasťou v tejto súťaži, podpísaný zákonným zástupcom (</w:t>
      </w:r>
      <w:r>
        <w:rPr>
          <w:rFonts w:ascii="Helvetica" w:eastAsia="Times New Roman" w:hAnsi="Helvetica" w:cs="Helvetica"/>
          <w:noProof w:val="0"/>
          <w:sz w:val="21"/>
          <w:szCs w:val="21"/>
          <w:lang w:eastAsia="sk-SK"/>
        </w:rPr>
        <w:t xml:space="preserve">to </w:t>
      </w:r>
      <w:r w:rsidR="00AF5FDA" w:rsidRPr="00B3586B">
        <w:rPr>
          <w:rFonts w:ascii="Helvetica" w:eastAsia="Times New Roman" w:hAnsi="Helvetica" w:cs="Helvetica"/>
          <w:noProof w:val="0"/>
          <w:sz w:val="21"/>
          <w:szCs w:val="21"/>
          <w:lang w:eastAsia="sk-SK"/>
        </w:rPr>
        <w:t xml:space="preserve">iba v prípade, ak v termíne 15.3.2021 nebude mať </w:t>
      </w:r>
      <w:r w:rsidRPr="001024D1">
        <w:rPr>
          <w:rFonts w:ascii="Helvetica" w:eastAsia="Times New Roman" w:hAnsi="Helvetica" w:cs="Helvetica"/>
          <w:noProof w:val="0"/>
          <w:sz w:val="21"/>
          <w:szCs w:val="21"/>
          <w:lang w:eastAsia="sk-SK"/>
        </w:rPr>
        <w:t xml:space="preserve">Účastník súťaže </w:t>
      </w:r>
      <w:r w:rsidR="00AF5FDA" w:rsidRPr="00B3586B">
        <w:rPr>
          <w:rFonts w:ascii="Helvetica" w:eastAsia="Times New Roman" w:hAnsi="Helvetica" w:cs="Helvetica"/>
          <w:noProof w:val="0"/>
          <w:sz w:val="21"/>
          <w:szCs w:val="21"/>
          <w:lang w:eastAsia="sk-SK"/>
        </w:rPr>
        <w:t>18 rokov).</w:t>
      </w:r>
      <w:r w:rsidR="00DC051F">
        <w:rPr>
          <w:rFonts w:ascii="Helvetica" w:eastAsia="Times New Roman" w:hAnsi="Helvetica" w:cs="Helvetica"/>
          <w:noProof w:val="0"/>
          <w:sz w:val="21"/>
          <w:szCs w:val="21"/>
          <w:lang w:eastAsia="sk-SK"/>
        </w:rPr>
        <w:t xml:space="preserve"> Vzor možno stiahnuť </w:t>
      </w:r>
      <w:hyperlink r:id="rId7" w:history="1">
        <w:r w:rsidR="00DC051F" w:rsidRPr="009C7A29">
          <w:rPr>
            <w:rStyle w:val="Hypertextovprepojenie"/>
            <w:rFonts w:ascii="Helvetica" w:eastAsia="Times New Roman" w:hAnsi="Helvetica" w:cs="Helvetica"/>
            <w:noProof w:val="0"/>
            <w:sz w:val="21"/>
            <w:szCs w:val="21"/>
            <w:highlight w:val="green"/>
            <w:lang w:eastAsia="sk-SK"/>
          </w:rPr>
          <w:t>TU</w:t>
        </w:r>
      </w:hyperlink>
    </w:p>
    <w:p w14:paraId="504ABBFF" w14:textId="77777777" w:rsidR="007E2E50" w:rsidRPr="00B3586B" w:rsidRDefault="007E2E50" w:rsidP="00B3586B">
      <w:pPr>
        <w:shd w:val="clear" w:color="auto" w:fill="FFFFFF"/>
        <w:spacing w:before="100" w:beforeAutospacing="1" w:after="100" w:afterAutospacing="1" w:line="240" w:lineRule="auto"/>
        <w:ind w:left="720"/>
        <w:rPr>
          <w:rFonts w:ascii="Helvetica" w:eastAsia="Times New Roman" w:hAnsi="Helvetica" w:cs="Helvetica"/>
          <w:noProof w:val="0"/>
          <w:color w:val="333333"/>
          <w:sz w:val="21"/>
          <w:szCs w:val="21"/>
          <w:lang w:eastAsia="sk-SK"/>
        </w:rPr>
      </w:pPr>
    </w:p>
    <w:p w14:paraId="5E1AF835" w14:textId="77777777" w:rsidR="00AF5FDA" w:rsidRPr="00B3586B" w:rsidRDefault="007E2E50" w:rsidP="00B3586B">
      <w:pPr>
        <w:numPr>
          <w:ilvl w:val="0"/>
          <w:numId w:val="9"/>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B3586B">
        <w:rPr>
          <w:rFonts w:ascii="Helvetica" w:eastAsia="Times New Roman" w:hAnsi="Helvetica" w:cs="Helvetica"/>
          <w:noProof w:val="0"/>
          <w:color w:val="333333"/>
          <w:sz w:val="21"/>
          <w:szCs w:val="21"/>
          <w:lang w:eastAsia="sk-SK"/>
        </w:rPr>
        <w:t>Priebeh súťaže:</w:t>
      </w:r>
    </w:p>
    <w:p w14:paraId="4BB0E989" w14:textId="77777777" w:rsidR="00AF5FDA" w:rsidRPr="00B3586B" w:rsidRDefault="00B3586B" w:rsidP="00B3586B">
      <w:pPr>
        <w:pStyle w:val="Odsekzoznamu"/>
        <w:numPr>
          <w:ilvl w:val="0"/>
          <w:numId w:val="11"/>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Pr>
          <w:rFonts w:ascii="Helvetica" w:eastAsia="Times New Roman" w:hAnsi="Helvetica" w:cs="Helvetica"/>
          <w:noProof w:val="0"/>
          <w:sz w:val="21"/>
          <w:szCs w:val="21"/>
          <w:lang w:eastAsia="sk-SK"/>
        </w:rPr>
        <w:t>V</w:t>
      </w:r>
      <w:r w:rsidR="00AF5FDA" w:rsidRPr="00B3586B">
        <w:rPr>
          <w:rFonts w:ascii="Helvetica" w:eastAsia="Times New Roman" w:hAnsi="Helvetica" w:cs="Helvetica"/>
          <w:noProof w:val="0"/>
          <w:sz w:val="21"/>
          <w:szCs w:val="21"/>
          <w:lang w:eastAsia="sk-SK"/>
        </w:rPr>
        <w:t xml:space="preserve">ideo (ktoré splní podmienky súťaže), ktorého </w:t>
      </w:r>
      <w:proofErr w:type="spellStart"/>
      <w:r w:rsidR="00AF5FDA" w:rsidRPr="00B3586B">
        <w:rPr>
          <w:rFonts w:ascii="Helvetica" w:eastAsia="Times New Roman" w:hAnsi="Helvetica" w:cs="Helvetica"/>
          <w:noProof w:val="0"/>
          <w:sz w:val="21"/>
          <w:szCs w:val="21"/>
          <w:lang w:eastAsia="sk-SK"/>
        </w:rPr>
        <w:t>link</w:t>
      </w:r>
      <w:proofErr w:type="spellEnd"/>
      <w:r w:rsidR="00AF5FDA" w:rsidRPr="00B3586B">
        <w:rPr>
          <w:rFonts w:ascii="Helvetica" w:eastAsia="Times New Roman" w:hAnsi="Helvetica" w:cs="Helvetica"/>
          <w:noProof w:val="0"/>
          <w:sz w:val="21"/>
          <w:szCs w:val="21"/>
          <w:lang w:eastAsia="sk-SK"/>
        </w:rPr>
        <w:t xml:space="preserve"> </w:t>
      </w:r>
      <w:proofErr w:type="spellStart"/>
      <w:r w:rsidR="00AF5FDA" w:rsidRPr="00B3586B">
        <w:rPr>
          <w:rFonts w:ascii="Helvetica" w:eastAsia="Times New Roman" w:hAnsi="Helvetica" w:cs="Helvetica"/>
          <w:noProof w:val="0"/>
          <w:sz w:val="21"/>
          <w:szCs w:val="21"/>
          <w:lang w:eastAsia="sk-SK"/>
        </w:rPr>
        <w:t>obdržíme</w:t>
      </w:r>
      <w:proofErr w:type="spellEnd"/>
      <w:r w:rsidR="00AF5FDA" w:rsidRPr="00B3586B">
        <w:rPr>
          <w:rFonts w:ascii="Helvetica" w:eastAsia="Times New Roman" w:hAnsi="Helvetica" w:cs="Helvetica"/>
          <w:noProof w:val="0"/>
          <w:sz w:val="21"/>
          <w:szCs w:val="21"/>
          <w:lang w:eastAsia="sk-SK"/>
        </w:rPr>
        <w:t>, stiahneme a nahráme do albumu</w:t>
      </w:r>
      <w:r>
        <w:rPr>
          <w:rFonts w:ascii="Helvetica" w:eastAsia="Times New Roman" w:hAnsi="Helvetica" w:cs="Helvetica"/>
          <w:noProof w:val="0"/>
          <w:sz w:val="21"/>
          <w:szCs w:val="21"/>
          <w:lang w:eastAsia="sk-SK"/>
        </w:rPr>
        <w:t xml:space="preserve"> vyhlasovateľa</w:t>
      </w:r>
      <w:r w:rsidR="00AF5FDA" w:rsidRPr="00B3586B">
        <w:rPr>
          <w:rFonts w:ascii="Helvetica" w:eastAsia="Times New Roman" w:hAnsi="Helvetica" w:cs="Helvetica"/>
          <w:noProof w:val="0"/>
          <w:sz w:val="21"/>
          <w:szCs w:val="21"/>
          <w:lang w:eastAsia="sk-SK"/>
        </w:rPr>
        <w:t xml:space="preserve"> alebo </w:t>
      </w:r>
      <w:r>
        <w:rPr>
          <w:rFonts w:ascii="Helvetica" w:eastAsia="Times New Roman" w:hAnsi="Helvetica" w:cs="Helvetica"/>
          <w:noProof w:val="0"/>
          <w:sz w:val="21"/>
          <w:szCs w:val="21"/>
          <w:lang w:eastAsia="sk-SK"/>
        </w:rPr>
        <w:t xml:space="preserve">bude </w:t>
      </w:r>
      <w:proofErr w:type="spellStart"/>
      <w:r>
        <w:rPr>
          <w:rFonts w:ascii="Helvetica" w:eastAsia="Times New Roman" w:hAnsi="Helvetica" w:cs="Helvetica"/>
          <w:noProof w:val="0"/>
          <w:sz w:val="21"/>
          <w:szCs w:val="21"/>
          <w:lang w:eastAsia="sk-SK"/>
        </w:rPr>
        <w:t>pr</w:t>
      </w:r>
      <w:r w:rsidR="00AF5FDA" w:rsidRPr="00B3586B">
        <w:rPr>
          <w:rFonts w:ascii="Helvetica" w:eastAsia="Times New Roman" w:hAnsi="Helvetica" w:cs="Helvetica"/>
          <w:noProof w:val="0"/>
          <w:sz w:val="21"/>
          <w:szCs w:val="21"/>
          <w:lang w:eastAsia="sk-SK"/>
        </w:rPr>
        <w:t>ezdieľa</w:t>
      </w:r>
      <w:r>
        <w:rPr>
          <w:rFonts w:ascii="Helvetica" w:eastAsia="Times New Roman" w:hAnsi="Helvetica" w:cs="Helvetica"/>
          <w:noProof w:val="0"/>
          <w:sz w:val="21"/>
          <w:szCs w:val="21"/>
          <w:lang w:eastAsia="sk-SK"/>
        </w:rPr>
        <w:t>né</w:t>
      </w:r>
      <w:proofErr w:type="spellEnd"/>
      <w:r w:rsidR="00AF5FDA" w:rsidRPr="00B3586B">
        <w:rPr>
          <w:rFonts w:ascii="Helvetica" w:eastAsia="Times New Roman" w:hAnsi="Helvetica" w:cs="Helvetica"/>
          <w:noProof w:val="0"/>
          <w:sz w:val="21"/>
          <w:szCs w:val="21"/>
          <w:lang w:eastAsia="sk-SK"/>
        </w:rPr>
        <w:t xml:space="preserve"> priamo na FB</w:t>
      </w:r>
      <w:r>
        <w:rPr>
          <w:rFonts w:ascii="Helvetica" w:eastAsia="Times New Roman" w:hAnsi="Helvetica" w:cs="Helvetica"/>
          <w:noProof w:val="0"/>
          <w:sz w:val="21"/>
          <w:szCs w:val="21"/>
          <w:lang w:eastAsia="sk-SK"/>
        </w:rPr>
        <w:t xml:space="preserve"> vyhlasovateľa.</w:t>
      </w:r>
    </w:p>
    <w:p w14:paraId="5CFC1644" w14:textId="77777777" w:rsidR="00AF5FDA" w:rsidRPr="00B3586B" w:rsidRDefault="00B3586B" w:rsidP="00B3586B">
      <w:pPr>
        <w:pStyle w:val="Odsekzoznamu"/>
        <w:numPr>
          <w:ilvl w:val="0"/>
          <w:numId w:val="11"/>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1024D1">
        <w:rPr>
          <w:rFonts w:ascii="Helvetica" w:eastAsia="Times New Roman" w:hAnsi="Helvetica" w:cs="Helvetica"/>
          <w:noProof w:val="0"/>
          <w:sz w:val="21"/>
          <w:szCs w:val="21"/>
          <w:lang w:eastAsia="sk-SK"/>
        </w:rPr>
        <w:lastRenderedPageBreak/>
        <w:t xml:space="preserve">Účastník súťaže </w:t>
      </w:r>
      <w:r>
        <w:rPr>
          <w:rFonts w:ascii="Helvetica" w:eastAsia="Times New Roman" w:hAnsi="Helvetica" w:cs="Helvetica"/>
          <w:noProof w:val="0"/>
          <w:sz w:val="21"/>
          <w:szCs w:val="21"/>
          <w:lang w:eastAsia="sk-SK"/>
        </w:rPr>
        <w:t xml:space="preserve">bude </w:t>
      </w:r>
      <w:r w:rsidR="00AF5FDA" w:rsidRPr="00B3586B">
        <w:rPr>
          <w:rFonts w:ascii="Helvetica" w:eastAsia="Times New Roman" w:hAnsi="Helvetica" w:cs="Helvetica"/>
          <w:noProof w:val="0"/>
          <w:sz w:val="21"/>
          <w:szCs w:val="21"/>
          <w:lang w:eastAsia="sk-SK"/>
        </w:rPr>
        <w:t>označ</w:t>
      </w:r>
      <w:r>
        <w:rPr>
          <w:rFonts w:ascii="Helvetica" w:eastAsia="Times New Roman" w:hAnsi="Helvetica" w:cs="Helvetica"/>
          <w:noProof w:val="0"/>
          <w:sz w:val="21"/>
          <w:szCs w:val="21"/>
          <w:lang w:eastAsia="sk-SK"/>
        </w:rPr>
        <w:t>ený</w:t>
      </w:r>
      <w:r w:rsidR="00AF5FDA" w:rsidRPr="00B3586B">
        <w:rPr>
          <w:rFonts w:ascii="Helvetica" w:eastAsia="Times New Roman" w:hAnsi="Helvetica" w:cs="Helvetica"/>
          <w:noProof w:val="0"/>
          <w:sz w:val="21"/>
          <w:szCs w:val="21"/>
          <w:lang w:eastAsia="sk-SK"/>
        </w:rPr>
        <w:t xml:space="preserve"> (nezabudn</w:t>
      </w:r>
      <w:r>
        <w:rPr>
          <w:rFonts w:ascii="Helvetica" w:eastAsia="Times New Roman" w:hAnsi="Helvetica" w:cs="Helvetica"/>
          <w:noProof w:val="0"/>
          <w:sz w:val="21"/>
          <w:szCs w:val="21"/>
          <w:lang w:eastAsia="sk-SK"/>
        </w:rPr>
        <w:t>úť</w:t>
      </w:r>
      <w:r w:rsidR="00AF5FDA" w:rsidRPr="00B3586B">
        <w:rPr>
          <w:rFonts w:ascii="Helvetica" w:eastAsia="Times New Roman" w:hAnsi="Helvetica" w:cs="Helvetica"/>
          <w:noProof w:val="0"/>
          <w:sz w:val="21"/>
          <w:szCs w:val="21"/>
          <w:lang w:eastAsia="sk-SK"/>
        </w:rPr>
        <w:t xml:space="preserve"> preto na FB</w:t>
      </w:r>
      <w:r>
        <w:rPr>
          <w:rFonts w:ascii="Helvetica" w:eastAsia="Times New Roman" w:hAnsi="Helvetica" w:cs="Helvetica"/>
          <w:noProof w:val="0"/>
          <w:sz w:val="21"/>
          <w:szCs w:val="21"/>
          <w:lang w:eastAsia="sk-SK"/>
        </w:rPr>
        <w:t xml:space="preserve"> vyhlasovateľa</w:t>
      </w:r>
      <w:r w:rsidR="00AF5FDA" w:rsidRPr="00B3586B">
        <w:rPr>
          <w:rFonts w:ascii="Helvetica" w:eastAsia="Times New Roman" w:hAnsi="Helvetica" w:cs="Helvetica"/>
          <w:noProof w:val="0"/>
          <w:sz w:val="21"/>
          <w:szCs w:val="21"/>
          <w:lang w:eastAsia="sk-SK"/>
        </w:rPr>
        <w:t xml:space="preserve"> dať </w:t>
      </w:r>
      <w:proofErr w:type="spellStart"/>
      <w:r w:rsidR="00AF5FDA" w:rsidRPr="00B3586B">
        <w:rPr>
          <w:rFonts w:ascii="Helvetica" w:eastAsia="Times New Roman" w:hAnsi="Helvetica" w:cs="Helvetica"/>
          <w:noProof w:val="0"/>
          <w:sz w:val="21"/>
          <w:szCs w:val="21"/>
          <w:lang w:eastAsia="sk-SK"/>
        </w:rPr>
        <w:t>like</w:t>
      </w:r>
      <w:proofErr w:type="spellEnd"/>
      <w:r w:rsidR="00AF5FDA" w:rsidRPr="00B3586B">
        <w:rPr>
          <w:rFonts w:ascii="Helvetica" w:eastAsia="Times New Roman" w:hAnsi="Helvetica" w:cs="Helvetica"/>
          <w:noProof w:val="0"/>
          <w:sz w:val="21"/>
          <w:szCs w:val="21"/>
          <w:lang w:eastAsia="sk-SK"/>
        </w:rPr>
        <w:t xml:space="preserve"> a </w:t>
      </w:r>
      <w:proofErr w:type="spellStart"/>
      <w:r w:rsidR="00AF5FDA" w:rsidRPr="00B3586B">
        <w:rPr>
          <w:rFonts w:ascii="Helvetica" w:eastAsia="Times New Roman" w:hAnsi="Helvetica" w:cs="Helvetica"/>
          <w:noProof w:val="0"/>
          <w:sz w:val="21"/>
          <w:szCs w:val="21"/>
          <w:lang w:eastAsia="sk-SK"/>
        </w:rPr>
        <w:t>follow</w:t>
      </w:r>
      <w:proofErr w:type="spellEnd"/>
      <w:r w:rsidR="00AF5FDA" w:rsidRPr="00B3586B">
        <w:rPr>
          <w:rFonts w:ascii="Helvetica" w:eastAsia="Times New Roman" w:hAnsi="Helvetica" w:cs="Helvetica"/>
          <w:noProof w:val="0"/>
          <w:sz w:val="21"/>
          <w:szCs w:val="21"/>
          <w:lang w:eastAsia="sk-SK"/>
        </w:rPr>
        <w:t>),</w:t>
      </w:r>
      <w:r w:rsidR="00D5783C">
        <w:rPr>
          <w:rFonts w:ascii="Helvetica" w:eastAsia="Times New Roman" w:hAnsi="Helvetica" w:cs="Helvetica"/>
          <w:noProof w:val="0"/>
          <w:sz w:val="21"/>
          <w:szCs w:val="21"/>
          <w:lang w:eastAsia="sk-SK"/>
        </w:rPr>
        <w:t xml:space="preserve"> bude</w:t>
      </w:r>
      <w:r w:rsidR="00AF5FDA" w:rsidRPr="00B3586B">
        <w:rPr>
          <w:rFonts w:ascii="Helvetica" w:eastAsia="Times New Roman" w:hAnsi="Helvetica" w:cs="Helvetica"/>
          <w:noProof w:val="0"/>
          <w:sz w:val="21"/>
          <w:szCs w:val="21"/>
          <w:lang w:eastAsia="sk-SK"/>
        </w:rPr>
        <w:t xml:space="preserve"> uved</w:t>
      </w:r>
      <w:r w:rsidR="00D5783C">
        <w:rPr>
          <w:rFonts w:ascii="Helvetica" w:eastAsia="Times New Roman" w:hAnsi="Helvetica" w:cs="Helvetica"/>
          <w:noProof w:val="0"/>
          <w:sz w:val="21"/>
          <w:szCs w:val="21"/>
          <w:lang w:eastAsia="sk-SK"/>
        </w:rPr>
        <w:t>ené jeho</w:t>
      </w:r>
      <w:r w:rsidR="00AF5FDA" w:rsidRPr="00B3586B">
        <w:rPr>
          <w:rFonts w:ascii="Helvetica" w:eastAsia="Times New Roman" w:hAnsi="Helvetica" w:cs="Helvetica"/>
          <w:noProof w:val="0"/>
          <w:sz w:val="21"/>
          <w:szCs w:val="21"/>
          <w:lang w:eastAsia="sk-SK"/>
        </w:rPr>
        <w:t xml:space="preserve"> meno, priezvisko a škol</w:t>
      </w:r>
      <w:r w:rsidR="00D5783C">
        <w:rPr>
          <w:rFonts w:ascii="Helvetica" w:eastAsia="Times New Roman" w:hAnsi="Helvetica" w:cs="Helvetica"/>
          <w:noProof w:val="0"/>
          <w:sz w:val="21"/>
          <w:szCs w:val="21"/>
          <w:lang w:eastAsia="sk-SK"/>
        </w:rPr>
        <w:t>a</w:t>
      </w:r>
      <w:r w:rsidR="00AF5FDA" w:rsidRPr="00B3586B">
        <w:rPr>
          <w:rFonts w:ascii="Helvetica" w:eastAsia="Times New Roman" w:hAnsi="Helvetica" w:cs="Helvetica"/>
          <w:noProof w:val="0"/>
          <w:sz w:val="21"/>
          <w:szCs w:val="21"/>
          <w:lang w:eastAsia="sk-SK"/>
        </w:rPr>
        <w:t>, ktorú navštevuje</w:t>
      </w:r>
      <w:r w:rsidR="00A469AA">
        <w:rPr>
          <w:rFonts w:ascii="Helvetica" w:eastAsia="Times New Roman" w:hAnsi="Helvetica" w:cs="Helvetica"/>
          <w:noProof w:val="0"/>
          <w:sz w:val="21"/>
          <w:szCs w:val="21"/>
          <w:lang w:eastAsia="sk-SK"/>
        </w:rPr>
        <w:t>.</w:t>
      </w:r>
    </w:p>
    <w:p w14:paraId="4DEF2550" w14:textId="77777777" w:rsidR="00AF5FDA" w:rsidRPr="00A469AA" w:rsidRDefault="00A469AA" w:rsidP="00A469AA">
      <w:pPr>
        <w:pStyle w:val="Odsekzoznamu"/>
        <w:numPr>
          <w:ilvl w:val="0"/>
          <w:numId w:val="11"/>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Pr>
          <w:rFonts w:ascii="Helvetica" w:eastAsia="Times New Roman" w:hAnsi="Helvetica" w:cs="Helvetica"/>
          <w:noProof w:val="0"/>
          <w:sz w:val="21"/>
          <w:szCs w:val="21"/>
          <w:lang w:eastAsia="sk-SK"/>
        </w:rPr>
        <w:t>H</w:t>
      </w:r>
      <w:r w:rsidR="00AF5FDA" w:rsidRPr="00A469AA">
        <w:rPr>
          <w:rFonts w:ascii="Helvetica" w:eastAsia="Times New Roman" w:hAnsi="Helvetica" w:cs="Helvetica"/>
          <w:noProof w:val="0"/>
          <w:sz w:val="21"/>
          <w:szCs w:val="21"/>
          <w:lang w:eastAsia="sk-SK"/>
        </w:rPr>
        <w:t xml:space="preserve">lasovanie bude prebiehať 3 týždne </w:t>
      </w:r>
      <w:proofErr w:type="spellStart"/>
      <w:r w:rsidR="00AF5FDA" w:rsidRPr="00A469AA">
        <w:rPr>
          <w:rFonts w:ascii="Helvetica" w:eastAsia="Times New Roman" w:hAnsi="Helvetica" w:cs="Helvetica"/>
          <w:noProof w:val="0"/>
          <w:sz w:val="21"/>
          <w:szCs w:val="21"/>
          <w:lang w:eastAsia="sk-SK"/>
        </w:rPr>
        <w:t>t.j</w:t>
      </w:r>
      <w:proofErr w:type="spellEnd"/>
      <w:r w:rsidR="00AF5FDA" w:rsidRPr="00A469AA">
        <w:rPr>
          <w:rFonts w:ascii="Helvetica" w:eastAsia="Times New Roman" w:hAnsi="Helvetica" w:cs="Helvetica"/>
          <w:noProof w:val="0"/>
          <w:sz w:val="21"/>
          <w:szCs w:val="21"/>
          <w:lang w:eastAsia="sk-SK"/>
        </w:rPr>
        <w:t xml:space="preserve">. </w:t>
      </w:r>
      <w:r w:rsidR="00AF5FDA" w:rsidRPr="00A469AA">
        <w:rPr>
          <w:rFonts w:ascii="Helvetica" w:eastAsia="Times New Roman" w:hAnsi="Helvetica" w:cs="Helvetica"/>
          <w:b/>
          <w:bCs/>
          <w:noProof w:val="0"/>
          <w:sz w:val="21"/>
          <w:szCs w:val="21"/>
          <w:lang w:eastAsia="sk-SK"/>
        </w:rPr>
        <w:t>od 22.3.2021 do 12.4.2021</w:t>
      </w:r>
      <w:r>
        <w:rPr>
          <w:rFonts w:ascii="Helvetica" w:eastAsia="Times New Roman" w:hAnsi="Helvetica" w:cs="Helvetica"/>
          <w:noProof w:val="0"/>
          <w:sz w:val="21"/>
          <w:szCs w:val="21"/>
          <w:lang w:eastAsia="sk-SK"/>
        </w:rPr>
        <w:t>.</w:t>
      </w:r>
    </w:p>
    <w:p w14:paraId="6A775C81" w14:textId="77777777" w:rsidR="00AF5FDA" w:rsidRPr="00A469AA" w:rsidRDefault="00A469AA" w:rsidP="00A469AA">
      <w:pPr>
        <w:pStyle w:val="Odsekzoznamu"/>
        <w:numPr>
          <w:ilvl w:val="0"/>
          <w:numId w:val="11"/>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Pr>
          <w:rFonts w:ascii="Helvetica" w:eastAsia="Times New Roman" w:hAnsi="Helvetica" w:cs="Helvetica"/>
          <w:noProof w:val="0"/>
          <w:sz w:val="21"/>
          <w:szCs w:val="21"/>
          <w:lang w:eastAsia="sk-SK"/>
        </w:rPr>
        <w:t>V</w:t>
      </w:r>
      <w:r w:rsidR="00AF5FDA" w:rsidRPr="00A469AA">
        <w:rPr>
          <w:rFonts w:ascii="Helvetica" w:eastAsia="Times New Roman" w:hAnsi="Helvetica" w:cs="Helvetica"/>
          <w:noProof w:val="0"/>
          <w:sz w:val="21"/>
          <w:szCs w:val="21"/>
          <w:lang w:eastAsia="sk-SK"/>
        </w:rPr>
        <w:t xml:space="preserve">ideá, ktoré nazbierajú najviac </w:t>
      </w:r>
      <w:proofErr w:type="spellStart"/>
      <w:r w:rsidR="00AF5FDA" w:rsidRPr="00A469AA">
        <w:rPr>
          <w:rFonts w:ascii="Helvetica" w:eastAsia="Times New Roman" w:hAnsi="Helvetica" w:cs="Helvetica"/>
          <w:noProof w:val="0"/>
          <w:sz w:val="21"/>
          <w:szCs w:val="21"/>
          <w:lang w:eastAsia="sk-SK"/>
        </w:rPr>
        <w:t>lajkov</w:t>
      </w:r>
      <w:proofErr w:type="spellEnd"/>
      <w:r w:rsidR="00AF5FDA" w:rsidRPr="00A469AA">
        <w:rPr>
          <w:rFonts w:ascii="Helvetica" w:eastAsia="Times New Roman" w:hAnsi="Helvetica" w:cs="Helvetica"/>
          <w:noProof w:val="0"/>
          <w:sz w:val="21"/>
          <w:szCs w:val="21"/>
          <w:lang w:eastAsia="sk-SK"/>
        </w:rPr>
        <w:t xml:space="preserve"> na FB zvíťazia v poradí 1., 2. a 3. miesto</w:t>
      </w:r>
      <w:r>
        <w:rPr>
          <w:rFonts w:ascii="Helvetica" w:eastAsia="Times New Roman" w:hAnsi="Helvetica" w:cs="Helvetica"/>
          <w:noProof w:val="0"/>
          <w:sz w:val="21"/>
          <w:szCs w:val="21"/>
          <w:lang w:eastAsia="sk-SK"/>
        </w:rPr>
        <w:t>.</w:t>
      </w:r>
    </w:p>
    <w:p w14:paraId="0024B708" w14:textId="77777777" w:rsidR="007E2E50" w:rsidRDefault="007E2E50" w:rsidP="007E2E50">
      <w:pPr>
        <w:shd w:val="clear" w:color="auto" w:fill="FFFFFF"/>
        <w:spacing w:after="150" w:line="240" w:lineRule="auto"/>
        <w:rPr>
          <w:rFonts w:ascii="Helvetica" w:eastAsia="Times New Roman" w:hAnsi="Helvetica" w:cs="Helvetica"/>
          <w:noProof w:val="0"/>
          <w:color w:val="333333"/>
          <w:sz w:val="21"/>
          <w:szCs w:val="21"/>
          <w:lang w:eastAsia="sk-SK"/>
        </w:rPr>
      </w:pPr>
    </w:p>
    <w:p w14:paraId="1B8E4C2E" w14:textId="77777777" w:rsidR="007E2E50" w:rsidRPr="007E2E50" w:rsidRDefault="007E2E50" w:rsidP="00A469AA">
      <w:pPr>
        <w:numPr>
          <w:ilvl w:val="0"/>
          <w:numId w:val="9"/>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7E2E50">
        <w:rPr>
          <w:rFonts w:ascii="Helvetica" w:eastAsia="Times New Roman" w:hAnsi="Helvetica" w:cs="Helvetica"/>
          <w:noProof w:val="0"/>
          <w:color w:val="333333"/>
          <w:sz w:val="21"/>
          <w:szCs w:val="21"/>
          <w:lang w:eastAsia="sk-SK"/>
        </w:rPr>
        <w:t>Každý Účastník súťaže zapojením sa do súťaže vyjadruje svoj súhlas s pravidlami a podmienkami súťaže stanovenými týmto štatútom súťaže. MTF STU si vyhradzuje právo neodovzdať alebo odobrať výhru v prípade, ak výherca nesplnil alebo porušil ktorékoľvek z ustanovení tohto štatútu. MTF STU nehradí Účastníkovi súťaže žiadne náklady, ktoré mu vzniknú v súvislosti s výhrou alebo plnením podmienok tohto štatútu. MTF STU nenesie žiadnu zodpovednosť̌ za prípadné škody vzniknuté v súvislosti s výhrou.</w:t>
      </w:r>
    </w:p>
    <w:p w14:paraId="3D0D42E0" w14:textId="77777777" w:rsidR="00AF5FDA" w:rsidRPr="00AF5FDA" w:rsidRDefault="00AF5FDA" w:rsidP="002D4A29">
      <w:pPr>
        <w:shd w:val="clear" w:color="auto" w:fill="FFFFFF"/>
        <w:spacing w:after="150" w:line="240" w:lineRule="auto"/>
        <w:rPr>
          <w:rFonts w:ascii="Helvetica" w:eastAsia="Times New Roman" w:hAnsi="Helvetica" w:cs="Helvetica"/>
          <w:noProof w:val="0"/>
          <w:color w:val="333333"/>
          <w:sz w:val="21"/>
          <w:szCs w:val="21"/>
          <w:lang w:eastAsia="sk-SK"/>
        </w:rPr>
      </w:pPr>
    </w:p>
    <w:p w14:paraId="40CB5C26" w14:textId="77777777" w:rsidR="002D4A29" w:rsidRDefault="002D4A29" w:rsidP="002D4A29">
      <w:pPr>
        <w:shd w:val="clear" w:color="auto" w:fill="FFFFFF"/>
        <w:spacing w:after="150" w:line="240" w:lineRule="auto"/>
        <w:rPr>
          <w:rFonts w:ascii="Helvetica" w:eastAsia="Times New Roman" w:hAnsi="Helvetica" w:cs="Helvetica"/>
          <w:b/>
          <w:bCs/>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2. Výhra v</w:t>
      </w:r>
      <w:r w:rsidR="00A435F6">
        <w:rPr>
          <w:rFonts w:ascii="Helvetica" w:eastAsia="Times New Roman" w:hAnsi="Helvetica" w:cs="Helvetica"/>
          <w:b/>
          <w:bCs/>
          <w:noProof w:val="0"/>
          <w:color w:val="333333"/>
          <w:sz w:val="21"/>
          <w:szCs w:val="21"/>
          <w:lang w:eastAsia="sk-SK"/>
        </w:rPr>
        <w:t> </w:t>
      </w:r>
      <w:r w:rsidRPr="002D4A29">
        <w:rPr>
          <w:rFonts w:ascii="Helvetica" w:eastAsia="Times New Roman" w:hAnsi="Helvetica" w:cs="Helvetica"/>
          <w:b/>
          <w:bCs/>
          <w:noProof w:val="0"/>
          <w:color w:val="333333"/>
          <w:sz w:val="21"/>
          <w:szCs w:val="21"/>
          <w:lang w:eastAsia="sk-SK"/>
        </w:rPr>
        <w:t>súťaži</w:t>
      </w:r>
    </w:p>
    <w:p w14:paraId="549AF04D" w14:textId="77777777" w:rsidR="00A435F6" w:rsidRPr="002D4A29" w:rsidRDefault="00A435F6" w:rsidP="002D4A29">
      <w:pPr>
        <w:shd w:val="clear" w:color="auto" w:fill="FFFFFF"/>
        <w:spacing w:after="150" w:line="240" w:lineRule="auto"/>
        <w:rPr>
          <w:rFonts w:ascii="Helvetica" w:eastAsia="Times New Roman" w:hAnsi="Helvetica" w:cs="Helvetica"/>
          <w:noProof w:val="0"/>
          <w:color w:val="333333"/>
          <w:sz w:val="21"/>
          <w:szCs w:val="21"/>
          <w:lang w:eastAsia="sk-SK"/>
        </w:rPr>
      </w:pPr>
      <w:r>
        <w:rPr>
          <w:rFonts w:ascii="Helvetica" w:eastAsia="Times New Roman" w:hAnsi="Helvetica" w:cs="Helvetica"/>
          <w:b/>
          <w:bCs/>
          <w:noProof w:val="0"/>
          <w:color w:val="333333"/>
          <w:sz w:val="21"/>
          <w:szCs w:val="21"/>
          <w:lang w:eastAsia="sk-SK"/>
        </w:rPr>
        <w:t>Súťažiaci - výhercovia</w:t>
      </w:r>
    </w:p>
    <w:p w14:paraId="53AFE063" w14:textId="77777777" w:rsidR="000D6046" w:rsidRPr="000D6046" w:rsidRDefault="00A435F6" w:rsidP="000D6046">
      <w:pPr>
        <w:pStyle w:val="Odsekzoznamu"/>
        <w:numPr>
          <w:ilvl w:val="0"/>
          <w:numId w:val="19"/>
        </w:numPr>
        <w:shd w:val="clear" w:color="auto" w:fill="FFFFFF"/>
        <w:spacing w:after="150" w:line="240" w:lineRule="auto"/>
        <w:rPr>
          <w:rFonts w:ascii="Helvetica" w:eastAsia="Times New Roman" w:hAnsi="Helvetica" w:cs="Helvetica"/>
          <w:noProof w:val="0"/>
          <w:sz w:val="21"/>
          <w:szCs w:val="21"/>
          <w:lang w:eastAsia="sk-SK"/>
        </w:rPr>
      </w:pPr>
      <w:r w:rsidRPr="000D6046">
        <w:rPr>
          <w:rFonts w:ascii="Helvetica" w:eastAsia="Times New Roman" w:hAnsi="Helvetica" w:cs="Helvetica"/>
          <w:noProof w:val="0"/>
          <w:sz w:val="21"/>
          <w:szCs w:val="21"/>
          <w:lang w:eastAsia="sk-SK"/>
        </w:rPr>
        <w:t xml:space="preserve">miesto: </w:t>
      </w:r>
      <w:proofErr w:type="spellStart"/>
      <w:r w:rsidRPr="000D6046">
        <w:rPr>
          <w:rFonts w:ascii="Helvetica" w:eastAsia="Times New Roman" w:hAnsi="Helvetica" w:cs="Helvetica"/>
          <w:b/>
          <w:bCs/>
          <w:noProof w:val="0"/>
          <w:sz w:val="21"/>
          <w:szCs w:val="21"/>
          <w:lang w:eastAsia="sk-SK"/>
        </w:rPr>
        <w:t>Dron</w:t>
      </w:r>
      <w:proofErr w:type="spellEnd"/>
      <w:r w:rsidRPr="000D6046">
        <w:rPr>
          <w:rFonts w:ascii="Helvetica" w:eastAsia="Times New Roman" w:hAnsi="Helvetica" w:cs="Helvetica"/>
          <w:b/>
          <w:bCs/>
          <w:noProof w:val="0"/>
          <w:sz w:val="21"/>
          <w:szCs w:val="21"/>
          <w:lang w:eastAsia="sk-SK"/>
        </w:rPr>
        <w:t xml:space="preserve"> s kamerou</w:t>
      </w:r>
      <w:r w:rsidRPr="000D6046">
        <w:rPr>
          <w:rFonts w:ascii="Helvetica" w:eastAsia="Times New Roman" w:hAnsi="Helvetica" w:cs="Helvetica"/>
          <w:noProof w:val="0"/>
          <w:sz w:val="21"/>
          <w:szCs w:val="21"/>
          <w:lang w:eastAsia="sk-SK"/>
        </w:rPr>
        <w:t xml:space="preserve"> (</w:t>
      </w:r>
      <w:r w:rsidR="00093CE4" w:rsidRPr="000D6046">
        <w:rPr>
          <w:rFonts w:ascii="Helvetica" w:eastAsia="Times New Roman" w:hAnsi="Helvetica" w:cs="Helvetica"/>
          <w:noProof w:val="0"/>
          <w:sz w:val="21"/>
          <w:szCs w:val="21"/>
          <w:lang w:eastAsia="sk-SK"/>
        </w:rPr>
        <w:t>na základe daru TTSK v</w:t>
      </w:r>
      <w:r w:rsidRPr="000D6046">
        <w:rPr>
          <w:rFonts w:ascii="Helvetica" w:eastAsia="Times New Roman" w:hAnsi="Helvetica" w:cs="Helvetica"/>
          <w:noProof w:val="0"/>
          <w:sz w:val="21"/>
          <w:szCs w:val="21"/>
          <w:lang w:eastAsia="sk-SK"/>
        </w:rPr>
        <w:t>enuje MTF STU)</w:t>
      </w:r>
      <w:r w:rsidR="00A31013" w:rsidRPr="000D6046">
        <w:rPr>
          <w:rFonts w:ascii="Helvetica" w:eastAsia="Times New Roman" w:hAnsi="Helvetica" w:cs="Helvetica"/>
          <w:noProof w:val="0"/>
          <w:sz w:val="21"/>
          <w:szCs w:val="21"/>
          <w:lang w:eastAsia="sk-SK"/>
        </w:rPr>
        <w:t xml:space="preserve"> a </w:t>
      </w:r>
      <w:proofErr w:type="spellStart"/>
      <w:r w:rsidR="00A31013" w:rsidRPr="000D6046">
        <w:rPr>
          <w:rFonts w:ascii="Helvetica" w:eastAsia="Times New Roman" w:hAnsi="Helvetica" w:cs="Helvetica"/>
          <w:noProof w:val="0"/>
          <w:sz w:val="21"/>
          <w:szCs w:val="21"/>
          <w:lang w:eastAsia="sk-SK"/>
        </w:rPr>
        <w:t>Voucher</w:t>
      </w:r>
      <w:proofErr w:type="spellEnd"/>
      <w:r w:rsidR="00A31013" w:rsidRPr="000D6046">
        <w:rPr>
          <w:rFonts w:ascii="Helvetica" w:eastAsia="Times New Roman" w:hAnsi="Helvetica" w:cs="Helvetica"/>
          <w:noProof w:val="0"/>
          <w:sz w:val="21"/>
          <w:szCs w:val="21"/>
          <w:lang w:eastAsia="sk-SK"/>
        </w:rPr>
        <w:t xml:space="preserve"> na odpustenie poplatku za prijímacie konanie</w:t>
      </w:r>
      <w:r w:rsidR="00093CE4" w:rsidRPr="000D6046">
        <w:rPr>
          <w:rFonts w:ascii="Helvetica" w:eastAsia="Times New Roman" w:hAnsi="Helvetica" w:cs="Helvetica"/>
          <w:noProof w:val="0"/>
          <w:sz w:val="21"/>
          <w:szCs w:val="21"/>
          <w:lang w:eastAsia="sk-SK"/>
        </w:rPr>
        <w:t xml:space="preserve"> (venuje MTF STU)</w:t>
      </w:r>
    </w:p>
    <w:p w14:paraId="57019349" w14:textId="78B52C20" w:rsidR="00093CE4" w:rsidRPr="000D6046" w:rsidRDefault="00A435F6" w:rsidP="000D6046">
      <w:pPr>
        <w:pStyle w:val="Odsekzoznamu"/>
        <w:numPr>
          <w:ilvl w:val="0"/>
          <w:numId w:val="19"/>
        </w:numPr>
        <w:shd w:val="clear" w:color="auto" w:fill="FFFFFF"/>
        <w:spacing w:after="150" w:line="240" w:lineRule="auto"/>
        <w:rPr>
          <w:rFonts w:ascii="Helvetica" w:eastAsia="Times New Roman" w:hAnsi="Helvetica" w:cs="Helvetica"/>
          <w:noProof w:val="0"/>
          <w:sz w:val="21"/>
          <w:szCs w:val="21"/>
          <w:lang w:eastAsia="sk-SK"/>
        </w:rPr>
      </w:pPr>
      <w:r w:rsidRPr="000D6046">
        <w:rPr>
          <w:rFonts w:ascii="Helvetica" w:eastAsia="Times New Roman" w:hAnsi="Helvetica" w:cs="Helvetica"/>
          <w:noProof w:val="0"/>
          <w:sz w:val="21"/>
          <w:szCs w:val="21"/>
          <w:lang w:eastAsia="sk-SK"/>
        </w:rPr>
        <w:t xml:space="preserve">miesto: </w:t>
      </w:r>
      <w:proofErr w:type="spellStart"/>
      <w:r w:rsidRPr="000D6046">
        <w:rPr>
          <w:rFonts w:ascii="Helvetica" w:eastAsia="Times New Roman" w:hAnsi="Helvetica" w:cs="Helvetica"/>
          <w:b/>
          <w:bCs/>
          <w:noProof w:val="0"/>
          <w:sz w:val="21"/>
          <w:szCs w:val="21"/>
          <w:lang w:eastAsia="sk-SK"/>
        </w:rPr>
        <w:t>GoPro</w:t>
      </w:r>
      <w:proofErr w:type="spellEnd"/>
      <w:r w:rsidRPr="000D6046">
        <w:rPr>
          <w:rFonts w:ascii="Helvetica" w:eastAsia="Times New Roman" w:hAnsi="Helvetica" w:cs="Helvetica"/>
          <w:b/>
          <w:bCs/>
          <w:noProof w:val="0"/>
          <w:sz w:val="21"/>
          <w:szCs w:val="21"/>
          <w:lang w:eastAsia="sk-SK"/>
        </w:rPr>
        <w:t xml:space="preserve"> kamera</w:t>
      </w:r>
      <w:r w:rsidRPr="000D6046">
        <w:rPr>
          <w:rFonts w:ascii="Helvetica" w:eastAsia="Times New Roman" w:hAnsi="Helvetica" w:cs="Helvetica"/>
          <w:noProof w:val="0"/>
          <w:sz w:val="21"/>
          <w:szCs w:val="21"/>
          <w:lang w:eastAsia="sk-SK"/>
        </w:rPr>
        <w:t xml:space="preserve"> </w:t>
      </w:r>
      <w:r w:rsidR="00093CE4" w:rsidRPr="000D6046">
        <w:rPr>
          <w:rFonts w:ascii="Helvetica" w:eastAsia="Times New Roman" w:hAnsi="Helvetica" w:cs="Helvetica"/>
          <w:noProof w:val="0"/>
          <w:sz w:val="21"/>
          <w:szCs w:val="21"/>
          <w:lang w:eastAsia="sk-SK"/>
        </w:rPr>
        <w:t>(na základe daru TTSK venuje MTF STU) a </w:t>
      </w:r>
      <w:proofErr w:type="spellStart"/>
      <w:r w:rsidR="00093CE4" w:rsidRPr="000D6046">
        <w:rPr>
          <w:rFonts w:ascii="Helvetica" w:eastAsia="Times New Roman" w:hAnsi="Helvetica" w:cs="Helvetica"/>
          <w:noProof w:val="0"/>
          <w:sz w:val="21"/>
          <w:szCs w:val="21"/>
          <w:lang w:eastAsia="sk-SK"/>
        </w:rPr>
        <w:t>Voucher</w:t>
      </w:r>
      <w:proofErr w:type="spellEnd"/>
      <w:r w:rsidR="00093CE4" w:rsidRPr="000D6046">
        <w:rPr>
          <w:rFonts w:ascii="Helvetica" w:eastAsia="Times New Roman" w:hAnsi="Helvetica" w:cs="Helvetica"/>
          <w:noProof w:val="0"/>
          <w:sz w:val="21"/>
          <w:szCs w:val="21"/>
          <w:lang w:eastAsia="sk-SK"/>
        </w:rPr>
        <w:t xml:space="preserve"> na odpustenie poplatku za prijímacie konanie (venuje MTF STU)</w:t>
      </w:r>
    </w:p>
    <w:p w14:paraId="727C4523" w14:textId="58F510AC" w:rsidR="00A435F6" w:rsidRPr="000D6046" w:rsidRDefault="00A435F6" w:rsidP="000D6046">
      <w:pPr>
        <w:pStyle w:val="Odsekzoznamu"/>
        <w:numPr>
          <w:ilvl w:val="0"/>
          <w:numId w:val="19"/>
        </w:numPr>
        <w:shd w:val="clear" w:color="auto" w:fill="FFFFFF"/>
        <w:spacing w:after="150" w:line="240" w:lineRule="auto"/>
        <w:rPr>
          <w:rFonts w:ascii="Helvetica" w:eastAsia="Times New Roman" w:hAnsi="Helvetica" w:cs="Helvetica"/>
          <w:noProof w:val="0"/>
          <w:color w:val="FF0000"/>
          <w:sz w:val="21"/>
          <w:szCs w:val="21"/>
          <w:lang w:eastAsia="sk-SK"/>
        </w:rPr>
      </w:pPr>
      <w:r w:rsidRPr="000D6046">
        <w:rPr>
          <w:rFonts w:ascii="Helvetica" w:eastAsia="Times New Roman" w:hAnsi="Helvetica" w:cs="Helvetica"/>
          <w:noProof w:val="0"/>
          <w:sz w:val="21"/>
          <w:szCs w:val="21"/>
          <w:lang w:eastAsia="sk-SK"/>
        </w:rPr>
        <w:t xml:space="preserve">miesto: </w:t>
      </w:r>
      <w:r w:rsidR="00DA3335" w:rsidRPr="000D6046">
        <w:rPr>
          <w:rFonts w:ascii="Helvetica" w:eastAsia="Times New Roman" w:hAnsi="Helvetica" w:cs="Helvetica"/>
          <w:b/>
          <w:bCs/>
          <w:noProof w:val="0"/>
          <w:sz w:val="21"/>
          <w:szCs w:val="21"/>
          <w:lang w:eastAsia="sk-SK"/>
        </w:rPr>
        <w:t>T</w:t>
      </w:r>
      <w:r w:rsidRPr="000D6046">
        <w:rPr>
          <w:rFonts w:ascii="Helvetica" w:eastAsia="Times New Roman" w:hAnsi="Helvetica" w:cs="Helvetica"/>
          <w:b/>
          <w:bCs/>
          <w:noProof w:val="0"/>
          <w:sz w:val="21"/>
          <w:szCs w:val="21"/>
          <w:lang w:eastAsia="sk-SK"/>
        </w:rPr>
        <w:t>ablet</w:t>
      </w:r>
      <w:r w:rsidRPr="000D6046">
        <w:rPr>
          <w:rFonts w:ascii="Helvetica" w:eastAsia="Times New Roman" w:hAnsi="Helvetica" w:cs="Helvetica"/>
          <w:noProof w:val="0"/>
          <w:sz w:val="21"/>
          <w:szCs w:val="21"/>
          <w:lang w:eastAsia="sk-SK"/>
        </w:rPr>
        <w:t xml:space="preserve"> (venuje </w:t>
      </w:r>
      <w:proofErr w:type="spellStart"/>
      <w:r w:rsidRPr="000D6046">
        <w:rPr>
          <w:rFonts w:ascii="Helvetica" w:eastAsia="Times New Roman" w:hAnsi="Helvetica" w:cs="Helvetica"/>
          <w:noProof w:val="0"/>
          <w:sz w:val="21"/>
          <w:szCs w:val="21"/>
          <w:lang w:eastAsia="sk-SK"/>
        </w:rPr>
        <w:t>Schaeffler</w:t>
      </w:r>
      <w:proofErr w:type="spellEnd"/>
      <w:r w:rsidRPr="000D6046">
        <w:rPr>
          <w:rFonts w:ascii="Helvetica" w:eastAsia="Times New Roman" w:hAnsi="Helvetica" w:cs="Helvetica"/>
          <w:noProof w:val="0"/>
          <w:sz w:val="21"/>
          <w:szCs w:val="21"/>
          <w:lang w:eastAsia="sk-SK"/>
        </w:rPr>
        <w:t>, partner súťaže)</w:t>
      </w:r>
      <w:r w:rsidR="00A31013" w:rsidRPr="000D6046">
        <w:rPr>
          <w:rFonts w:ascii="Helvetica" w:eastAsia="Times New Roman" w:hAnsi="Helvetica" w:cs="Helvetica"/>
          <w:noProof w:val="0"/>
          <w:sz w:val="21"/>
          <w:szCs w:val="21"/>
          <w:lang w:eastAsia="sk-SK"/>
        </w:rPr>
        <w:t xml:space="preserve"> a </w:t>
      </w:r>
      <w:proofErr w:type="spellStart"/>
      <w:r w:rsidR="00A31013" w:rsidRPr="000D6046">
        <w:rPr>
          <w:rFonts w:ascii="Helvetica" w:eastAsia="Times New Roman" w:hAnsi="Helvetica" w:cs="Helvetica"/>
          <w:noProof w:val="0"/>
          <w:sz w:val="21"/>
          <w:szCs w:val="21"/>
          <w:lang w:eastAsia="sk-SK"/>
        </w:rPr>
        <w:t>Voucher</w:t>
      </w:r>
      <w:proofErr w:type="spellEnd"/>
      <w:r w:rsidR="00A31013" w:rsidRPr="000D6046">
        <w:rPr>
          <w:rFonts w:ascii="Helvetica" w:eastAsia="Times New Roman" w:hAnsi="Helvetica" w:cs="Helvetica"/>
          <w:noProof w:val="0"/>
          <w:sz w:val="21"/>
          <w:szCs w:val="21"/>
          <w:lang w:eastAsia="sk-SK"/>
        </w:rPr>
        <w:t xml:space="preserve"> na odpustenie poplatku za prijímacie konanie</w:t>
      </w:r>
      <w:r w:rsidR="00093CE4" w:rsidRPr="000D6046">
        <w:rPr>
          <w:rFonts w:ascii="Helvetica" w:eastAsia="Times New Roman" w:hAnsi="Helvetica" w:cs="Helvetica"/>
          <w:noProof w:val="0"/>
          <w:sz w:val="21"/>
          <w:szCs w:val="21"/>
          <w:lang w:eastAsia="sk-SK"/>
        </w:rPr>
        <w:t xml:space="preserve"> (venuje MTF STU)</w:t>
      </w:r>
    </w:p>
    <w:p w14:paraId="247545F4" w14:textId="77777777" w:rsidR="00A469AA" w:rsidRDefault="00A469AA" w:rsidP="00A435F6">
      <w:pPr>
        <w:shd w:val="clear" w:color="auto" w:fill="FFFFFF"/>
        <w:spacing w:after="150" w:line="240" w:lineRule="auto"/>
        <w:rPr>
          <w:rFonts w:ascii="Helvetica" w:eastAsia="Times New Roman" w:hAnsi="Helvetica" w:cs="Helvetica"/>
          <w:b/>
          <w:bCs/>
          <w:noProof w:val="0"/>
          <w:sz w:val="21"/>
          <w:szCs w:val="21"/>
          <w:lang w:eastAsia="sk-SK"/>
        </w:rPr>
      </w:pPr>
    </w:p>
    <w:p w14:paraId="42096D65" w14:textId="77777777" w:rsidR="00DA3335" w:rsidRPr="00DA3335" w:rsidRDefault="00DA3335" w:rsidP="00A435F6">
      <w:pPr>
        <w:shd w:val="clear" w:color="auto" w:fill="FFFFFF"/>
        <w:spacing w:after="150" w:line="240" w:lineRule="auto"/>
        <w:rPr>
          <w:rFonts w:ascii="Helvetica" w:eastAsia="Times New Roman" w:hAnsi="Helvetica" w:cs="Helvetica"/>
          <w:b/>
          <w:bCs/>
          <w:noProof w:val="0"/>
          <w:sz w:val="21"/>
          <w:szCs w:val="21"/>
          <w:lang w:eastAsia="sk-SK"/>
        </w:rPr>
      </w:pPr>
      <w:r>
        <w:rPr>
          <w:rFonts w:ascii="Helvetica" w:eastAsia="Times New Roman" w:hAnsi="Helvetica" w:cs="Helvetica"/>
          <w:b/>
          <w:bCs/>
          <w:noProof w:val="0"/>
          <w:sz w:val="21"/>
          <w:szCs w:val="21"/>
          <w:lang w:eastAsia="sk-SK"/>
        </w:rPr>
        <w:t>Špeciálna cena pre jedného z účastníkov súťaže, bude v</w:t>
      </w:r>
      <w:r w:rsidR="00A435F6" w:rsidRPr="00DA3335">
        <w:rPr>
          <w:rFonts w:ascii="Helvetica" w:eastAsia="Times New Roman" w:hAnsi="Helvetica" w:cs="Helvetica"/>
          <w:b/>
          <w:bCs/>
          <w:noProof w:val="0"/>
          <w:sz w:val="21"/>
          <w:szCs w:val="21"/>
          <w:lang w:eastAsia="sk-SK"/>
        </w:rPr>
        <w:t>yžrebovaný z</w:t>
      </w:r>
      <w:r w:rsidRPr="00DA3335">
        <w:rPr>
          <w:rFonts w:ascii="Helvetica" w:eastAsia="Times New Roman" w:hAnsi="Helvetica" w:cs="Helvetica"/>
          <w:b/>
          <w:bCs/>
          <w:noProof w:val="0"/>
          <w:sz w:val="21"/>
          <w:szCs w:val="21"/>
          <w:lang w:eastAsia="sk-SK"/>
        </w:rPr>
        <w:t>o súťažiacich,</w:t>
      </w:r>
      <w:r w:rsidR="00A435F6" w:rsidRPr="00DA3335">
        <w:rPr>
          <w:rFonts w:ascii="Helvetica" w:eastAsia="Times New Roman" w:hAnsi="Helvetica" w:cs="Helvetica"/>
          <w:b/>
          <w:bCs/>
          <w:noProof w:val="0"/>
          <w:sz w:val="21"/>
          <w:szCs w:val="21"/>
          <w:lang w:eastAsia="sk-SK"/>
        </w:rPr>
        <w:t xml:space="preserve"> ktorí splania podmienky súťaže: </w:t>
      </w:r>
    </w:p>
    <w:p w14:paraId="7EB687AA" w14:textId="31C04F5E" w:rsidR="00A435F6" w:rsidRPr="00DC051F" w:rsidRDefault="00A435F6" w:rsidP="00DC051F">
      <w:pPr>
        <w:pStyle w:val="Odsekzoznamu"/>
        <w:numPr>
          <w:ilvl w:val="0"/>
          <w:numId w:val="20"/>
        </w:numPr>
        <w:shd w:val="clear" w:color="auto" w:fill="FFFFFF"/>
        <w:spacing w:after="150" w:line="240" w:lineRule="auto"/>
        <w:rPr>
          <w:rFonts w:ascii="Helvetica" w:eastAsia="Times New Roman" w:hAnsi="Helvetica" w:cs="Helvetica"/>
          <w:noProof w:val="0"/>
          <w:sz w:val="21"/>
          <w:szCs w:val="21"/>
          <w:lang w:eastAsia="sk-SK"/>
        </w:rPr>
      </w:pPr>
      <w:r w:rsidRPr="00DC051F">
        <w:rPr>
          <w:rFonts w:ascii="Helvetica" w:eastAsia="Times New Roman" w:hAnsi="Helvetica" w:cs="Helvetica"/>
          <w:noProof w:val="0"/>
          <w:sz w:val="21"/>
          <w:szCs w:val="21"/>
          <w:lang w:eastAsia="sk-SK"/>
        </w:rPr>
        <w:t xml:space="preserve">Auto </w:t>
      </w:r>
      <w:proofErr w:type="spellStart"/>
      <w:r w:rsidRPr="00DC051F">
        <w:rPr>
          <w:rFonts w:ascii="Helvetica" w:eastAsia="Times New Roman" w:hAnsi="Helvetica" w:cs="Helvetica"/>
          <w:noProof w:val="0"/>
          <w:sz w:val="21"/>
          <w:szCs w:val="21"/>
          <w:lang w:eastAsia="sk-SK"/>
        </w:rPr>
        <w:t>peugeot</w:t>
      </w:r>
      <w:proofErr w:type="spellEnd"/>
      <w:r w:rsidRPr="00DC051F">
        <w:rPr>
          <w:rFonts w:ascii="Helvetica" w:eastAsia="Times New Roman" w:hAnsi="Helvetica" w:cs="Helvetica"/>
          <w:noProof w:val="0"/>
          <w:sz w:val="21"/>
          <w:szCs w:val="21"/>
          <w:lang w:eastAsia="sk-SK"/>
        </w:rPr>
        <w:t xml:space="preserve"> s plnou nádržou na víkend (venuje PSA Groupe, viaže sa na špecifické podmienky PSA Groupe</w:t>
      </w:r>
      <w:r w:rsidR="00DC051F">
        <w:rPr>
          <w:rFonts w:ascii="Helvetica" w:eastAsia="Times New Roman" w:hAnsi="Helvetica" w:cs="Helvetica"/>
          <w:noProof w:val="0"/>
          <w:sz w:val="21"/>
          <w:szCs w:val="21"/>
          <w:lang w:eastAsia="sk-SK"/>
        </w:rPr>
        <w:t xml:space="preserve">, uplatniteľné po skončení </w:t>
      </w:r>
      <w:proofErr w:type="spellStart"/>
      <w:r w:rsidR="00DC051F">
        <w:rPr>
          <w:rFonts w:ascii="Helvetica" w:eastAsia="Times New Roman" w:hAnsi="Helvetica" w:cs="Helvetica"/>
          <w:noProof w:val="0"/>
          <w:sz w:val="21"/>
          <w:szCs w:val="21"/>
          <w:lang w:eastAsia="sk-SK"/>
        </w:rPr>
        <w:t>korona</w:t>
      </w:r>
      <w:proofErr w:type="spellEnd"/>
      <w:r w:rsidR="00DC051F">
        <w:rPr>
          <w:rFonts w:ascii="Helvetica" w:eastAsia="Times New Roman" w:hAnsi="Helvetica" w:cs="Helvetica"/>
          <w:noProof w:val="0"/>
          <w:sz w:val="21"/>
          <w:szCs w:val="21"/>
          <w:lang w:eastAsia="sk-SK"/>
        </w:rPr>
        <w:t xml:space="preserve"> krízy</w:t>
      </w:r>
      <w:r w:rsidRPr="00DC051F">
        <w:rPr>
          <w:rFonts w:ascii="Helvetica" w:eastAsia="Times New Roman" w:hAnsi="Helvetica" w:cs="Helvetica"/>
          <w:noProof w:val="0"/>
          <w:sz w:val="21"/>
          <w:szCs w:val="21"/>
          <w:lang w:eastAsia="sk-SK"/>
        </w:rPr>
        <w:t>)</w:t>
      </w:r>
    </w:p>
    <w:p w14:paraId="3B7F8C01" w14:textId="77777777" w:rsidR="00DA3335" w:rsidRPr="00DC051F" w:rsidRDefault="00DA3335" w:rsidP="00A435F6">
      <w:pPr>
        <w:shd w:val="clear" w:color="auto" w:fill="FFFFFF"/>
        <w:spacing w:after="150" w:line="240" w:lineRule="auto"/>
        <w:rPr>
          <w:rFonts w:ascii="Helvetica" w:eastAsia="Times New Roman" w:hAnsi="Helvetica" w:cs="Helvetica"/>
          <w:b/>
          <w:bCs/>
          <w:noProof w:val="0"/>
          <w:sz w:val="21"/>
          <w:szCs w:val="21"/>
          <w:lang w:eastAsia="sk-SK"/>
        </w:rPr>
      </w:pPr>
      <w:r w:rsidRPr="00DC051F">
        <w:rPr>
          <w:rFonts w:ascii="Helvetica" w:eastAsia="Times New Roman" w:hAnsi="Helvetica" w:cs="Helvetica"/>
          <w:b/>
          <w:bCs/>
          <w:noProof w:val="0"/>
          <w:sz w:val="21"/>
          <w:szCs w:val="21"/>
          <w:lang w:eastAsia="sk-SK"/>
        </w:rPr>
        <w:t>Špeciálna cena pre stredné školy, bude v</w:t>
      </w:r>
      <w:r w:rsidR="00A435F6" w:rsidRPr="00DC051F">
        <w:rPr>
          <w:rFonts w:ascii="Helvetica" w:eastAsia="Times New Roman" w:hAnsi="Helvetica" w:cs="Helvetica"/>
          <w:b/>
          <w:bCs/>
          <w:noProof w:val="0"/>
          <w:sz w:val="21"/>
          <w:szCs w:val="21"/>
          <w:lang w:eastAsia="sk-SK"/>
        </w:rPr>
        <w:t>yžrebovaná škola, zo zoznamu škôl, na ktorých študujú súťažiaci</w:t>
      </w:r>
      <w:r w:rsidRPr="00DC051F">
        <w:rPr>
          <w:rFonts w:ascii="Helvetica" w:eastAsia="Times New Roman" w:hAnsi="Helvetica" w:cs="Helvetica"/>
          <w:b/>
          <w:bCs/>
          <w:noProof w:val="0"/>
          <w:sz w:val="21"/>
          <w:szCs w:val="21"/>
          <w:lang w:eastAsia="sk-SK"/>
        </w:rPr>
        <w:t>, ktorí splnia podmienky súťaže</w:t>
      </w:r>
      <w:r w:rsidR="00A435F6" w:rsidRPr="00DC051F">
        <w:rPr>
          <w:rFonts w:ascii="Helvetica" w:eastAsia="Times New Roman" w:hAnsi="Helvetica" w:cs="Helvetica"/>
          <w:b/>
          <w:bCs/>
          <w:noProof w:val="0"/>
          <w:sz w:val="21"/>
          <w:szCs w:val="21"/>
          <w:lang w:eastAsia="sk-SK"/>
        </w:rPr>
        <w:t>:</w:t>
      </w:r>
    </w:p>
    <w:p w14:paraId="272AD6F6" w14:textId="77777777" w:rsidR="00A435F6" w:rsidRPr="00DC051F" w:rsidRDefault="00A435F6" w:rsidP="00DC051F">
      <w:pPr>
        <w:pStyle w:val="Odsekzoznamu"/>
        <w:numPr>
          <w:ilvl w:val="0"/>
          <w:numId w:val="20"/>
        </w:numPr>
        <w:shd w:val="clear" w:color="auto" w:fill="FFFFFF"/>
        <w:spacing w:after="150" w:line="240" w:lineRule="auto"/>
        <w:rPr>
          <w:rFonts w:ascii="Helvetica" w:eastAsia="Times New Roman" w:hAnsi="Helvetica" w:cs="Helvetica"/>
          <w:noProof w:val="0"/>
          <w:sz w:val="21"/>
          <w:szCs w:val="21"/>
          <w:lang w:eastAsia="sk-SK"/>
        </w:rPr>
      </w:pPr>
      <w:r w:rsidRPr="00DC051F">
        <w:rPr>
          <w:rFonts w:ascii="Helvetica" w:eastAsia="Times New Roman" w:hAnsi="Helvetica" w:cs="Helvetica"/>
          <w:noProof w:val="0"/>
          <w:sz w:val="21"/>
          <w:szCs w:val="21"/>
          <w:lang w:eastAsia="sk-SK"/>
        </w:rPr>
        <w:t xml:space="preserve">3D Tlačiareň </w:t>
      </w:r>
      <w:r w:rsidR="00093CE4" w:rsidRPr="00DC051F">
        <w:rPr>
          <w:rFonts w:ascii="Helvetica" w:eastAsia="Times New Roman" w:hAnsi="Helvetica" w:cs="Helvetica"/>
          <w:noProof w:val="0"/>
          <w:sz w:val="21"/>
          <w:szCs w:val="21"/>
          <w:lang w:eastAsia="sk-SK"/>
        </w:rPr>
        <w:t>(na základe daru TTSK venuje MTF STU)</w:t>
      </w:r>
    </w:p>
    <w:p w14:paraId="3185519E"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6298E15B"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3. Výherca súťaže</w:t>
      </w:r>
    </w:p>
    <w:p w14:paraId="1E0A3A6D" w14:textId="77777777" w:rsidR="002D4A29" w:rsidRPr="002D4A29" w:rsidRDefault="002D4A29" w:rsidP="00A469AA">
      <w:pPr>
        <w:numPr>
          <w:ilvl w:val="0"/>
          <w:numId w:val="16"/>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Výhercom súťaže sa stane Účastník súťaže vybraný podľa postupu uvedeného v článku IV. bod 1.</w:t>
      </w:r>
      <w:r w:rsidR="00A469AA">
        <w:rPr>
          <w:rFonts w:ascii="Helvetica" w:eastAsia="Times New Roman" w:hAnsi="Helvetica" w:cs="Helvetica"/>
          <w:noProof w:val="0"/>
          <w:color w:val="333333"/>
          <w:sz w:val="21"/>
          <w:szCs w:val="21"/>
          <w:lang w:eastAsia="sk-SK"/>
        </w:rPr>
        <w:t xml:space="preserve"> </w:t>
      </w:r>
    </w:p>
    <w:p w14:paraId="09701D53" w14:textId="77777777" w:rsidR="00DA3335" w:rsidRPr="00A469AA" w:rsidRDefault="002D4A29" w:rsidP="00A469AA">
      <w:pPr>
        <w:numPr>
          <w:ilvl w:val="0"/>
          <w:numId w:val="16"/>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Identifikácia výhercov sa uskutoční na základe</w:t>
      </w:r>
      <w:r w:rsidR="00DA3335">
        <w:rPr>
          <w:rFonts w:ascii="Helvetica" w:eastAsia="Times New Roman" w:hAnsi="Helvetica" w:cs="Helvetica"/>
          <w:noProof w:val="0"/>
          <w:color w:val="333333"/>
          <w:sz w:val="21"/>
          <w:szCs w:val="21"/>
          <w:lang w:eastAsia="sk-SK"/>
        </w:rPr>
        <w:t xml:space="preserve"> </w:t>
      </w:r>
      <w:r w:rsidR="00DA3335" w:rsidRPr="00A469AA">
        <w:rPr>
          <w:rFonts w:ascii="Helvetica" w:eastAsia="Times New Roman" w:hAnsi="Helvetica" w:cs="Helvetica"/>
          <w:noProof w:val="0"/>
          <w:color w:val="333333"/>
          <w:sz w:val="21"/>
          <w:szCs w:val="21"/>
          <w:lang w:eastAsia="sk-SK"/>
        </w:rPr>
        <w:t>hlasovania na FB MTF STU</w:t>
      </w:r>
      <w:r w:rsidR="00093CE4" w:rsidRPr="00A469AA">
        <w:rPr>
          <w:rFonts w:ascii="Helvetica" w:eastAsia="Times New Roman" w:hAnsi="Helvetica" w:cs="Helvetica"/>
          <w:noProof w:val="0"/>
          <w:color w:val="333333"/>
          <w:sz w:val="21"/>
          <w:szCs w:val="21"/>
          <w:lang w:eastAsia="sk-SK"/>
        </w:rPr>
        <w:t>.</w:t>
      </w:r>
    </w:p>
    <w:p w14:paraId="2D21B5B2"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01443E84" w14:textId="77777777" w:rsidR="002D4A29" w:rsidRPr="00DA3335"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DA3335">
        <w:rPr>
          <w:rFonts w:ascii="Helvetica" w:eastAsia="Times New Roman" w:hAnsi="Helvetica" w:cs="Helvetica"/>
          <w:b/>
          <w:bCs/>
          <w:noProof w:val="0"/>
          <w:sz w:val="21"/>
          <w:szCs w:val="21"/>
          <w:lang w:eastAsia="sk-SK"/>
        </w:rPr>
        <w:t>4. Oboznamovanie s výsledkami súťaže</w:t>
      </w:r>
    </w:p>
    <w:p w14:paraId="321F010E" w14:textId="77777777" w:rsidR="00A469AA" w:rsidRDefault="00DA3335" w:rsidP="00A469AA">
      <w:pPr>
        <w:numPr>
          <w:ilvl w:val="0"/>
          <w:numId w:val="17"/>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A469AA">
        <w:rPr>
          <w:rFonts w:ascii="Helvetica" w:eastAsia="Times New Roman" w:hAnsi="Helvetica" w:cs="Helvetica"/>
          <w:noProof w:val="0"/>
          <w:color w:val="333333"/>
          <w:sz w:val="21"/>
          <w:szCs w:val="21"/>
          <w:lang w:eastAsia="sk-SK"/>
        </w:rPr>
        <w:t>Víťazi cien budú oznámení v období od 19.4.2021 do 23.4.2021</w:t>
      </w:r>
      <w:r w:rsidR="00DA30DC" w:rsidRPr="00A469AA">
        <w:rPr>
          <w:rFonts w:ascii="Helvetica" w:eastAsia="Times New Roman" w:hAnsi="Helvetica" w:cs="Helvetica"/>
          <w:noProof w:val="0"/>
          <w:color w:val="333333"/>
          <w:sz w:val="21"/>
          <w:szCs w:val="21"/>
          <w:lang w:eastAsia="sk-SK"/>
        </w:rPr>
        <w:t xml:space="preserve"> (v prípade náhradníkov </w:t>
      </w:r>
      <w:r w:rsidR="00A469AA">
        <w:rPr>
          <w:rFonts w:ascii="Helvetica" w:eastAsia="Times New Roman" w:hAnsi="Helvetica" w:cs="Helvetica"/>
          <w:noProof w:val="0"/>
          <w:color w:val="333333"/>
          <w:sz w:val="21"/>
          <w:szCs w:val="21"/>
          <w:lang w:eastAsia="sk-SK"/>
        </w:rPr>
        <w:t>neskôr</w:t>
      </w:r>
      <w:r w:rsidR="00DA30DC" w:rsidRPr="00A469AA">
        <w:rPr>
          <w:rFonts w:ascii="Helvetica" w:eastAsia="Times New Roman" w:hAnsi="Helvetica" w:cs="Helvetica"/>
          <w:noProof w:val="0"/>
          <w:color w:val="333333"/>
          <w:sz w:val="21"/>
          <w:szCs w:val="21"/>
          <w:lang w:eastAsia="sk-SK"/>
        </w:rPr>
        <w:t>)</w:t>
      </w:r>
      <w:r w:rsidRPr="00A469AA">
        <w:rPr>
          <w:rFonts w:ascii="Helvetica" w:eastAsia="Times New Roman" w:hAnsi="Helvetica" w:cs="Helvetica"/>
          <w:noProof w:val="0"/>
          <w:color w:val="333333"/>
          <w:sz w:val="21"/>
          <w:szCs w:val="21"/>
          <w:lang w:eastAsia="sk-SK"/>
        </w:rPr>
        <w:t xml:space="preserve"> cez sociálne siete MTF STU, cez web stránku MTF STU a cez e-mail, ktorý súťažiaci uviedol pri registrácii. </w:t>
      </w:r>
    </w:p>
    <w:p w14:paraId="6A784B47" w14:textId="77777777" w:rsidR="00DA3335" w:rsidRPr="00A469AA" w:rsidRDefault="00DA30DC" w:rsidP="00A469AA">
      <w:pPr>
        <w:numPr>
          <w:ilvl w:val="0"/>
          <w:numId w:val="17"/>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A469AA">
        <w:rPr>
          <w:rFonts w:ascii="Helvetica" w:eastAsia="Times New Roman" w:hAnsi="Helvetica" w:cs="Helvetica"/>
          <w:noProof w:val="0"/>
          <w:color w:val="333333"/>
          <w:sz w:val="21"/>
          <w:szCs w:val="21"/>
          <w:lang w:eastAsia="sk-SK"/>
        </w:rPr>
        <w:t xml:space="preserve">Ak výhercu nebude možné do 30.04.2021 do 14:00 hod. kontaktovať na telefónnom čísle alebo e-maile, ktoré uviedol v dotazníku, bude kontaktovaný náhradník. </w:t>
      </w:r>
    </w:p>
    <w:p w14:paraId="23ECDC4B"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p>
    <w:p w14:paraId="50CBDDD8"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V. Spôsob odovzdania výhry</w:t>
      </w:r>
    </w:p>
    <w:p w14:paraId="380A94F1" w14:textId="77777777" w:rsidR="002D4A29" w:rsidRPr="00A469AA" w:rsidRDefault="002D4A29"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A469AA">
        <w:rPr>
          <w:rFonts w:ascii="Helvetica" w:eastAsia="Times New Roman" w:hAnsi="Helvetica" w:cs="Helvetica"/>
          <w:noProof w:val="0"/>
          <w:color w:val="333333"/>
          <w:sz w:val="21"/>
          <w:szCs w:val="21"/>
          <w:lang w:eastAsia="sk-SK"/>
        </w:rPr>
        <w:lastRenderedPageBreak/>
        <w:t>Výhra môže byť uplatnená najskôr v deň jej oznámenia výhercovi, najneskôr do 3</w:t>
      </w:r>
      <w:r w:rsidR="00DA3335" w:rsidRPr="00A469AA">
        <w:rPr>
          <w:rFonts w:ascii="Helvetica" w:eastAsia="Times New Roman" w:hAnsi="Helvetica" w:cs="Helvetica"/>
          <w:noProof w:val="0"/>
          <w:color w:val="333333"/>
          <w:sz w:val="21"/>
          <w:szCs w:val="21"/>
          <w:lang w:eastAsia="sk-SK"/>
        </w:rPr>
        <w:t>0</w:t>
      </w:r>
      <w:r w:rsidRPr="00A469AA">
        <w:rPr>
          <w:rFonts w:ascii="Helvetica" w:eastAsia="Times New Roman" w:hAnsi="Helvetica" w:cs="Helvetica"/>
          <w:noProof w:val="0"/>
          <w:color w:val="333333"/>
          <w:sz w:val="21"/>
          <w:szCs w:val="21"/>
          <w:lang w:eastAsia="sk-SK"/>
        </w:rPr>
        <w:t>.0</w:t>
      </w:r>
      <w:r w:rsidR="00DA3335" w:rsidRPr="00A469AA">
        <w:rPr>
          <w:rFonts w:ascii="Helvetica" w:eastAsia="Times New Roman" w:hAnsi="Helvetica" w:cs="Helvetica"/>
          <w:noProof w:val="0"/>
          <w:color w:val="333333"/>
          <w:sz w:val="21"/>
          <w:szCs w:val="21"/>
          <w:lang w:eastAsia="sk-SK"/>
        </w:rPr>
        <w:t>6</w:t>
      </w:r>
      <w:r w:rsidRPr="00A469AA">
        <w:rPr>
          <w:rFonts w:ascii="Helvetica" w:eastAsia="Times New Roman" w:hAnsi="Helvetica" w:cs="Helvetica"/>
          <w:noProof w:val="0"/>
          <w:color w:val="333333"/>
          <w:sz w:val="21"/>
          <w:szCs w:val="21"/>
          <w:lang w:eastAsia="sk-SK"/>
        </w:rPr>
        <w:t>.202</w:t>
      </w:r>
      <w:r w:rsidR="00DA3335" w:rsidRPr="00A469AA">
        <w:rPr>
          <w:rFonts w:ascii="Helvetica" w:eastAsia="Times New Roman" w:hAnsi="Helvetica" w:cs="Helvetica"/>
          <w:noProof w:val="0"/>
          <w:color w:val="333333"/>
          <w:sz w:val="21"/>
          <w:szCs w:val="21"/>
          <w:lang w:eastAsia="sk-SK"/>
        </w:rPr>
        <w:t>1</w:t>
      </w:r>
      <w:r w:rsidRPr="00A469AA">
        <w:rPr>
          <w:rFonts w:ascii="Helvetica" w:eastAsia="Times New Roman" w:hAnsi="Helvetica" w:cs="Helvetica"/>
          <w:noProof w:val="0"/>
          <w:color w:val="333333"/>
          <w:sz w:val="21"/>
          <w:szCs w:val="21"/>
          <w:lang w:eastAsia="sk-SK"/>
        </w:rPr>
        <w:t>.</w:t>
      </w:r>
      <w:r w:rsidR="00A469AA">
        <w:rPr>
          <w:rFonts w:ascii="Helvetica" w:eastAsia="Times New Roman" w:hAnsi="Helvetica" w:cs="Helvetica"/>
          <w:noProof w:val="0"/>
          <w:color w:val="333333"/>
          <w:sz w:val="21"/>
          <w:szCs w:val="21"/>
          <w:lang w:eastAsia="sk-SK"/>
        </w:rPr>
        <w:t xml:space="preserve"> </w:t>
      </w:r>
    </w:p>
    <w:p w14:paraId="0900A37E" w14:textId="77777777" w:rsidR="00DA3335" w:rsidRPr="00A469AA" w:rsidRDefault="00A469AA"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Pr>
          <w:rFonts w:ascii="Helvetica" w:eastAsia="Times New Roman" w:hAnsi="Helvetica" w:cs="Helvetica"/>
          <w:noProof w:val="0"/>
          <w:color w:val="333333"/>
          <w:sz w:val="21"/>
          <w:szCs w:val="21"/>
          <w:lang w:eastAsia="sk-SK"/>
        </w:rPr>
        <w:t>Odovzdanie výhry p</w:t>
      </w:r>
      <w:r w:rsidR="00DA3335" w:rsidRPr="00A469AA">
        <w:rPr>
          <w:rFonts w:ascii="Helvetica" w:eastAsia="Times New Roman" w:hAnsi="Helvetica" w:cs="Helvetica"/>
          <w:noProof w:val="0"/>
          <w:color w:val="333333"/>
          <w:sz w:val="21"/>
          <w:szCs w:val="21"/>
          <w:lang w:eastAsia="sk-SK"/>
        </w:rPr>
        <w:t>rebehne podľa aktuálnej epidemiologickej situácie, osobne na pôde MTF, alebo poštou (ak vláda vydá zákaz vychádzania). Fakulta nehradí náklady spojené s dopravou do miesta sídla MTF.</w:t>
      </w:r>
      <w:r>
        <w:rPr>
          <w:rFonts w:ascii="Helvetica" w:eastAsia="Times New Roman" w:hAnsi="Helvetica" w:cs="Helvetica"/>
          <w:noProof w:val="0"/>
          <w:color w:val="333333"/>
          <w:sz w:val="21"/>
          <w:szCs w:val="21"/>
          <w:lang w:eastAsia="sk-SK"/>
        </w:rPr>
        <w:t xml:space="preserve"> </w:t>
      </w:r>
    </w:p>
    <w:p w14:paraId="788CC640" w14:textId="3A73AE22" w:rsidR="00DA30DC" w:rsidRPr="00457DC0" w:rsidRDefault="00DA30DC"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color w:val="000000" w:themeColor="text1"/>
          <w:sz w:val="21"/>
          <w:szCs w:val="21"/>
          <w:lang w:eastAsia="sk-SK"/>
        </w:rPr>
      </w:pPr>
      <w:r w:rsidRPr="00457DC0">
        <w:rPr>
          <w:rFonts w:ascii="Helvetica" w:eastAsia="Times New Roman" w:hAnsi="Helvetica" w:cs="Helvetica"/>
          <w:noProof w:val="0"/>
          <w:color w:val="000000" w:themeColor="text1"/>
          <w:sz w:val="21"/>
          <w:szCs w:val="21"/>
          <w:lang w:eastAsia="sk-SK"/>
        </w:rPr>
        <w:t xml:space="preserve">V prípade </w:t>
      </w:r>
      <w:proofErr w:type="spellStart"/>
      <w:r w:rsidRPr="00457DC0">
        <w:rPr>
          <w:rFonts w:ascii="Helvetica" w:eastAsia="Times New Roman" w:hAnsi="Helvetica" w:cs="Helvetica"/>
          <w:noProof w:val="0"/>
          <w:color w:val="000000" w:themeColor="text1"/>
          <w:sz w:val="21"/>
          <w:szCs w:val="21"/>
          <w:lang w:eastAsia="sk-SK"/>
        </w:rPr>
        <w:t>Voucheru</w:t>
      </w:r>
      <w:proofErr w:type="spellEnd"/>
      <w:r w:rsidRPr="00457DC0">
        <w:rPr>
          <w:rFonts w:ascii="Helvetica" w:eastAsia="Times New Roman" w:hAnsi="Helvetica" w:cs="Helvetica"/>
          <w:noProof w:val="0"/>
          <w:color w:val="000000" w:themeColor="text1"/>
          <w:sz w:val="21"/>
          <w:szCs w:val="21"/>
          <w:lang w:eastAsia="sk-SK"/>
        </w:rPr>
        <w:t xml:space="preserve"> </w:t>
      </w:r>
      <w:r w:rsidR="00DC051F" w:rsidRPr="00457DC0">
        <w:rPr>
          <w:rFonts w:ascii="Helvetica" w:eastAsia="Times New Roman" w:hAnsi="Helvetica" w:cs="Helvetica"/>
          <w:noProof w:val="0"/>
          <w:color w:val="000000" w:themeColor="text1"/>
          <w:sz w:val="21"/>
          <w:szCs w:val="21"/>
          <w:lang w:eastAsia="sk-SK"/>
        </w:rPr>
        <w:t xml:space="preserve">na odpustenie poplatku za prijímacie konanie, </w:t>
      </w:r>
      <w:r w:rsidRPr="00457DC0">
        <w:rPr>
          <w:rFonts w:ascii="Helvetica" w:eastAsia="Times New Roman" w:hAnsi="Helvetica" w:cs="Helvetica"/>
          <w:noProof w:val="0"/>
          <w:color w:val="000000" w:themeColor="text1"/>
          <w:sz w:val="21"/>
          <w:szCs w:val="21"/>
          <w:lang w:eastAsia="sk-SK"/>
        </w:rPr>
        <w:t>a</w:t>
      </w:r>
      <w:r w:rsidR="002D4A29" w:rsidRPr="00457DC0">
        <w:rPr>
          <w:rFonts w:ascii="Helvetica" w:eastAsia="Times New Roman" w:hAnsi="Helvetica" w:cs="Helvetica"/>
          <w:noProof w:val="0"/>
          <w:color w:val="000000" w:themeColor="text1"/>
          <w:sz w:val="21"/>
          <w:szCs w:val="21"/>
          <w:lang w:eastAsia="sk-SK"/>
        </w:rPr>
        <w:t>k výherca nevyužije výhru do 31.03.202</w:t>
      </w:r>
      <w:r w:rsidR="00DC051F" w:rsidRPr="00457DC0">
        <w:rPr>
          <w:rFonts w:ascii="Helvetica" w:eastAsia="Times New Roman" w:hAnsi="Helvetica" w:cs="Helvetica"/>
          <w:noProof w:val="0"/>
          <w:color w:val="000000" w:themeColor="text1"/>
          <w:sz w:val="21"/>
          <w:szCs w:val="21"/>
          <w:lang w:eastAsia="sk-SK"/>
        </w:rPr>
        <w:t>2</w:t>
      </w:r>
      <w:r w:rsidR="002D4A29" w:rsidRPr="00457DC0">
        <w:rPr>
          <w:rFonts w:ascii="Helvetica" w:eastAsia="Times New Roman" w:hAnsi="Helvetica" w:cs="Helvetica"/>
          <w:noProof w:val="0"/>
          <w:color w:val="000000" w:themeColor="text1"/>
          <w:sz w:val="21"/>
          <w:szCs w:val="21"/>
          <w:lang w:eastAsia="sk-SK"/>
        </w:rPr>
        <w:t xml:space="preserve"> s podaním prihlášky na bakalárske štúdium na MTF STU so sídlom v</w:t>
      </w:r>
      <w:r w:rsidR="00DC051F" w:rsidRPr="00457DC0">
        <w:rPr>
          <w:rFonts w:ascii="Helvetica" w:eastAsia="Times New Roman" w:hAnsi="Helvetica" w:cs="Helvetica"/>
          <w:noProof w:val="0"/>
          <w:color w:val="000000" w:themeColor="text1"/>
          <w:sz w:val="21"/>
          <w:szCs w:val="21"/>
          <w:lang w:eastAsia="sk-SK"/>
        </w:rPr>
        <w:t> </w:t>
      </w:r>
      <w:r w:rsidR="002D4A29" w:rsidRPr="00457DC0">
        <w:rPr>
          <w:rFonts w:ascii="Helvetica" w:eastAsia="Times New Roman" w:hAnsi="Helvetica" w:cs="Helvetica"/>
          <w:noProof w:val="0"/>
          <w:color w:val="000000" w:themeColor="text1"/>
          <w:sz w:val="21"/>
          <w:szCs w:val="21"/>
          <w:lang w:eastAsia="sk-SK"/>
        </w:rPr>
        <w:t>Trnave</w:t>
      </w:r>
      <w:r w:rsidR="00DC051F" w:rsidRPr="00457DC0">
        <w:rPr>
          <w:rFonts w:ascii="Helvetica" w:eastAsia="Times New Roman" w:hAnsi="Helvetica" w:cs="Helvetica"/>
          <w:noProof w:val="0"/>
          <w:color w:val="000000" w:themeColor="text1"/>
          <w:sz w:val="21"/>
          <w:szCs w:val="21"/>
          <w:lang w:eastAsia="sk-SK"/>
        </w:rPr>
        <w:t xml:space="preserve"> </w:t>
      </w:r>
      <w:r w:rsidR="00DC051F" w:rsidRPr="00457DC0">
        <w:rPr>
          <w:rFonts w:ascii="Helvetica" w:hAnsi="Helvetica" w:cs="Helvetica"/>
          <w:color w:val="000000" w:themeColor="text1"/>
          <w:sz w:val="21"/>
          <w:szCs w:val="21"/>
          <w:shd w:val="clear" w:color="auto" w:fill="FFFFFF"/>
        </w:rPr>
        <w:t>pre akademický rok 2021/2022 alebo 2022/2023 nárok na jeho uplatnenie zaniká.</w:t>
      </w:r>
      <w:r w:rsidRPr="00457DC0">
        <w:rPr>
          <w:rFonts w:ascii="Helvetica" w:eastAsia="Times New Roman" w:hAnsi="Helvetica" w:cs="Helvetica"/>
          <w:noProof w:val="0"/>
          <w:color w:val="000000" w:themeColor="text1"/>
          <w:sz w:val="21"/>
          <w:szCs w:val="21"/>
          <w:lang w:eastAsia="sk-SK"/>
        </w:rPr>
        <w:t xml:space="preserve"> </w:t>
      </w:r>
      <w:r w:rsidR="00A469AA" w:rsidRPr="00457DC0">
        <w:rPr>
          <w:rFonts w:ascii="Helvetica" w:eastAsia="Times New Roman" w:hAnsi="Helvetica" w:cs="Helvetica"/>
          <w:noProof w:val="0"/>
          <w:color w:val="000000" w:themeColor="text1"/>
          <w:sz w:val="21"/>
          <w:szCs w:val="21"/>
          <w:lang w:eastAsia="sk-SK"/>
        </w:rPr>
        <w:t xml:space="preserve"> </w:t>
      </w:r>
    </w:p>
    <w:p w14:paraId="4B9E8F44" w14:textId="77777777" w:rsidR="002D4A29" w:rsidRPr="00A469AA" w:rsidRDefault="002D4A29"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A469AA">
        <w:rPr>
          <w:rFonts w:ascii="Helvetica" w:eastAsia="Times New Roman" w:hAnsi="Helvetica" w:cs="Helvetica"/>
          <w:noProof w:val="0"/>
          <w:color w:val="333333"/>
          <w:sz w:val="21"/>
          <w:szCs w:val="21"/>
          <w:lang w:eastAsia="sk-SK"/>
        </w:rPr>
        <w:t xml:space="preserve">Za zdanenie vecnej výhry zodpovedá výherca. Podľa § 9 ods. 2 písm. m) zákona č. 595/2003 </w:t>
      </w:r>
      <w:proofErr w:type="spellStart"/>
      <w:r w:rsidRPr="00A469AA">
        <w:rPr>
          <w:rFonts w:ascii="Helvetica" w:eastAsia="Times New Roman" w:hAnsi="Helvetica" w:cs="Helvetica"/>
          <w:noProof w:val="0"/>
          <w:color w:val="333333"/>
          <w:sz w:val="21"/>
          <w:szCs w:val="21"/>
          <w:lang w:eastAsia="sk-SK"/>
        </w:rPr>
        <w:t>Z.z</w:t>
      </w:r>
      <w:proofErr w:type="spellEnd"/>
      <w:r w:rsidRPr="00A469AA">
        <w:rPr>
          <w:rFonts w:ascii="Helvetica" w:eastAsia="Times New Roman" w:hAnsi="Helvetica" w:cs="Helvetica"/>
          <w:noProof w:val="0"/>
          <w:color w:val="333333"/>
          <w:sz w:val="21"/>
          <w:szCs w:val="21"/>
          <w:lang w:eastAsia="sk-SK"/>
        </w:rPr>
        <w:t xml:space="preserve">. o dani z príjmov v znení neskorších predpisov, je prijatá výhra v hodnote neprevyšujúcej 350,00 EUR od dane z príjmov oslobodená, </w:t>
      </w:r>
      <w:proofErr w:type="spellStart"/>
      <w:r w:rsidRPr="00A469AA">
        <w:rPr>
          <w:rFonts w:ascii="Helvetica" w:eastAsia="Times New Roman" w:hAnsi="Helvetica" w:cs="Helvetica"/>
          <w:noProof w:val="0"/>
          <w:color w:val="333333"/>
          <w:sz w:val="21"/>
          <w:szCs w:val="21"/>
          <w:lang w:eastAsia="sk-SK"/>
        </w:rPr>
        <w:t>t.j</w:t>
      </w:r>
      <w:proofErr w:type="spellEnd"/>
      <w:r w:rsidRPr="00A469AA">
        <w:rPr>
          <w:rFonts w:ascii="Helvetica" w:eastAsia="Times New Roman" w:hAnsi="Helvetica" w:cs="Helvetica"/>
          <w:noProof w:val="0"/>
          <w:color w:val="333333"/>
          <w:sz w:val="21"/>
          <w:szCs w:val="21"/>
          <w:lang w:eastAsia="sk-SK"/>
        </w:rPr>
        <w:t>. suma výhry nad uvedenú sumu podlieha dani z príjmov a zároveň odvodu do zdravotnej poisťovne.</w:t>
      </w:r>
    </w:p>
    <w:p w14:paraId="1CEB1406"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016BE860"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VI. Súhlas so zverejnením osobných údajov</w:t>
      </w:r>
    </w:p>
    <w:p w14:paraId="23BE5536" w14:textId="77777777" w:rsidR="002D4A29" w:rsidRPr="002D4A29" w:rsidRDefault="002D4A29" w:rsidP="00A469AA">
      <w:pPr>
        <w:numPr>
          <w:ilvl w:val="0"/>
          <w:numId w:val="15"/>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Na účely zabezpečenia priebehu súťaže a určenia výhercov, je oprávneným záujmom Vyhlasovateľa spracúvať osobné údaje Účastníkov súťaže v rozsahu meno, priezvisko, adresa, kontaktné telefónne číslo, e-mailová adresa, ktoré je potrebné uviesť vo vyjadrení výhercu.</w:t>
      </w:r>
    </w:p>
    <w:p w14:paraId="57D7C425" w14:textId="441467DE" w:rsidR="002D4A29" w:rsidRPr="00A469AA" w:rsidRDefault="00DA30DC" w:rsidP="00A469AA">
      <w:pPr>
        <w:numPr>
          <w:ilvl w:val="0"/>
          <w:numId w:val="15"/>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A469AA">
        <w:rPr>
          <w:rFonts w:ascii="Helvetica" w:eastAsia="Times New Roman" w:hAnsi="Helvetica" w:cs="Helvetica"/>
          <w:noProof w:val="0"/>
          <w:color w:val="333333"/>
          <w:sz w:val="21"/>
          <w:szCs w:val="21"/>
          <w:lang w:eastAsia="sk-SK"/>
        </w:rPr>
        <w:t>Súhlas so spracovaním osobných údajov V súlade s čl. 6 ods. 1 písm. a) Nariadenia Európskeho parlamentu a Rady (EÚ) 2016/679 o ochrane fyzických osôb pri spracúvaní osobných údajov a o voľnom pohybe takýchto údajov (GDPR) a s § 13 ods. (1) písm. a) zákona č.18/2018 o ochrane osobných údajov (Zákon) týmto dávam súhlas Slovenskej technickej univerzite v Bratislave, Materiálovotechnologickej fakulte so sídlom v Trnave  so spracovaním mojich osobných údajov v rozsahu: meno, priezvisko, e-mailový kontakt</w:t>
      </w:r>
      <w:r w:rsidR="00DC051F">
        <w:rPr>
          <w:rFonts w:ascii="Helvetica" w:eastAsia="Times New Roman" w:hAnsi="Helvetica" w:cs="Helvetica"/>
          <w:noProof w:val="0"/>
          <w:color w:val="333333"/>
          <w:sz w:val="21"/>
          <w:szCs w:val="21"/>
          <w:lang w:eastAsia="sk-SK"/>
        </w:rPr>
        <w:t>, telefón a adresa</w:t>
      </w:r>
      <w:r w:rsidRPr="00A469AA">
        <w:rPr>
          <w:rFonts w:ascii="Helvetica" w:eastAsia="Times New Roman" w:hAnsi="Helvetica" w:cs="Helvetica"/>
          <w:noProof w:val="0"/>
          <w:color w:val="333333"/>
          <w:sz w:val="21"/>
          <w:szCs w:val="21"/>
          <w:lang w:eastAsia="sk-SK"/>
        </w:rPr>
        <w:t xml:space="preserve"> za účelom mojej účasti v súťaži "</w:t>
      </w:r>
      <w:r w:rsidRPr="00A469AA">
        <w:rPr>
          <w:rFonts w:ascii="Helvetica" w:eastAsia="Times New Roman" w:hAnsi="Helvetica" w:cs="Helvetica"/>
          <w:b/>
          <w:bCs/>
          <w:noProof w:val="0"/>
          <w:color w:val="333333"/>
          <w:sz w:val="21"/>
          <w:szCs w:val="21"/>
          <w:lang w:eastAsia="sk-SK"/>
        </w:rPr>
        <w:t>Natoč to s humorom</w:t>
      </w:r>
      <w:r w:rsidRPr="00A469AA">
        <w:rPr>
          <w:rFonts w:ascii="Helvetica" w:eastAsia="Times New Roman" w:hAnsi="Helvetica" w:cs="Helvetica"/>
          <w:noProof w:val="0"/>
          <w:color w:val="333333"/>
          <w:sz w:val="21"/>
          <w:szCs w:val="21"/>
          <w:lang w:eastAsia="sk-SK"/>
        </w:rPr>
        <w:t xml:space="preserve">", ktorú organizuje Materiálovotechnologická fakulta STU so sídlom v Trnave, a prezentácie možností štúdia na MTF STU (informácie o veľtrhoch, DOD, podujatiach MTF STU, štúdiu a prijímacom konaní), a to na dobu neurčitú. Tento súhlas je možné kedykoľvek odvolať zaslaním písomnej žiadosti na adresu: Materiálovotechnologická fakulta v Trnave, Slovenská technická univerzita v Bratislave, Oddelenie </w:t>
      </w:r>
      <w:proofErr w:type="spellStart"/>
      <w:r w:rsidRPr="00A469AA">
        <w:rPr>
          <w:rFonts w:ascii="Helvetica" w:eastAsia="Times New Roman" w:hAnsi="Helvetica" w:cs="Helvetica"/>
          <w:noProof w:val="0"/>
          <w:color w:val="333333"/>
          <w:sz w:val="21"/>
          <w:szCs w:val="21"/>
          <w:lang w:eastAsia="sk-SK"/>
        </w:rPr>
        <w:t>Public</w:t>
      </w:r>
      <w:proofErr w:type="spellEnd"/>
      <w:r w:rsidRPr="00A469AA">
        <w:rPr>
          <w:rFonts w:ascii="Helvetica" w:eastAsia="Times New Roman" w:hAnsi="Helvetica" w:cs="Helvetica"/>
          <w:noProof w:val="0"/>
          <w:color w:val="333333"/>
          <w:sz w:val="21"/>
          <w:szCs w:val="21"/>
          <w:lang w:eastAsia="sk-SK"/>
        </w:rPr>
        <w:t xml:space="preserve"> </w:t>
      </w:r>
      <w:proofErr w:type="spellStart"/>
      <w:r w:rsidRPr="00A469AA">
        <w:rPr>
          <w:rFonts w:ascii="Helvetica" w:eastAsia="Times New Roman" w:hAnsi="Helvetica" w:cs="Helvetica"/>
          <w:noProof w:val="0"/>
          <w:color w:val="333333"/>
          <w:sz w:val="21"/>
          <w:szCs w:val="21"/>
          <w:lang w:eastAsia="sk-SK"/>
        </w:rPr>
        <w:t>relations</w:t>
      </w:r>
      <w:proofErr w:type="spellEnd"/>
      <w:r w:rsidRPr="00A469AA">
        <w:rPr>
          <w:rFonts w:ascii="Helvetica" w:eastAsia="Times New Roman" w:hAnsi="Helvetica" w:cs="Helvetica"/>
          <w:noProof w:val="0"/>
          <w:color w:val="333333"/>
          <w:sz w:val="21"/>
          <w:szCs w:val="21"/>
          <w:lang w:eastAsia="sk-SK"/>
        </w:rPr>
        <w:t xml:space="preserve">, Ulica Jána </w:t>
      </w:r>
      <w:proofErr w:type="spellStart"/>
      <w:r w:rsidRPr="00A469AA">
        <w:rPr>
          <w:rFonts w:ascii="Helvetica" w:eastAsia="Times New Roman" w:hAnsi="Helvetica" w:cs="Helvetica"/>
          <w:noProof w:val="0"/>
          <w:color w:val="333333"/>
          <w:sz w:val="21"/>
          <w:szCs w:val="21"/>
          <w:lang w:eastAsia="sk-SK"/>
        </w:rPr>
        <w:t>Bottu</w:t>
      </w:r>
      <w:proofErr w:type="spellEnd"/>
      <w:r w:rsidRPr="00A469AA">
        <w:rPr>
          <w:rFonts w:ascii="Helvetica" w:eastAsia="Times New Roman" w:hAnsi="Helvetica" w:cs="Helvetica"/>
          <w:noProof w:val="0"/>
          <w:color w:val="333333"/>
          <w:sz w:val="21"/>
          <w:szCs w:val="21"/>
          <w:lang w:eastAsia="sk-SK"/>
        </w:rPr>
        <w:t xml:space="preserve"> č. 2781/25, 917 24 Trnava. Odvolanie súhlasu nemá vplyv na zákonnosť spracovania osobných údajov založeného na súhlase pred jeho odvolaním. Podmienky ochrany súkromia na STU sú zverejnené na webovom sídle STU na linke:</w:t>
      </w:r>
      <w:r w:rsidR="00A469AA">
        <w:rPr>
          <w:rFonts w:ascii="Helvetica" w:eastAsia="Times New Roman" w:hAnsi="Helvetica" w:cs="Helvetica"/>
          <w:noProof w:val="0"/>
          <w:color w:val="333333"/>
          <w:sz w:val="21"/>
          <w:szCs w:val="21"/>
          <w:lang w:eastAsia="sk-SK"/>
        </w:rPr>
        <w:t xml:space="preserve"> </w:t>
      </w:r>
      <w:hyperlink r:id="rId8" w:history="1">
        <w:r w:rsidR="00A469AA" w:rsidRPr="005A7EED">
          <w:rPr>
            <w:rStyle w:val="Hypertextovprepojenie"/>
            <w:rFonts w:ascii="Helvetica" w:eastAsia="Times New Roman" w:hAnsi="Helvetica" w:cs="Helvetica"/>
            <w:noProof w:val="0"/>
            <w:sz w:val="21"/>
            <w:szCs w:val="21"/>
            <w:lang w:eastAsia="sk-SK"/>
          </w:rPr>
          <w:t>https://www.stuba.sk/sk/pracoviska/centrum-vypoctovej-techniky/podmienky-ochrany-sukromia-na-stu.html?page_id=12121</w:t>
        </w:r>
      </w:hyperlink>
      <w:r w:rsidR="00A469AA">
        <w:rPr>
          <w:rFonts w:ascii="Helvetica" w:eastAsia="Times New Roman" w:hAnsi="Helvetica" w:cs="Helvetica"/>
          <w:noProof w:val="0"/>
          <w:color w:val="333333"/>
          <w:sz w:val="21"/>
          <w:szCs w:val="21"/>
          <w:lang w:eastAsia="sk-SK"/>
        </w:rPr>
        <w:t xml:space="preserve"> </w:t>
      </w:r>
    </w:p>
    <w:p w14:paraId="0B8CA862"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VII. Právo Vyhlasovatelia zmeniť Štatút súťažnej hry alebo zrušiť súťaž</w:t>
      </w:r>
    </w:p>
    <w:p w14:paraId="2E2466CF"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1. Právo Vyhlasovateľa zmeniť Štatút alebo zrušiť súťaž:</w:t>
      </w:r>
    </w:p>
    <w:p w14:paraId="4588D74F" w14:textId="77777777" w:rsidR="002D4A29" w:rsidRPr="002D4A29" w:rsidRDefault="002D4A29" w:rsidP="00A469AA">
      <w:pPr>
        <w:numPr>
          <w:ilvl w:val="0"/>
          <w:numId w:val="13"/>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Vyhlasovateľ má právo zmeniť Štatút a/alebo zrušiť súťaž, najmä v prípadoch, ak by mu hrozila škoda.</w:t>
      </w:r>
    </w:p>
    <w:p w14:paraId="2DB8CFD0"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2. Spôsob zmeny Štatútu alebo zrušenia súťaže:</w:t>
      </w:r>
    </w:p>
    <w:p w14:paraId="2609176F" w14:textId="7ED9240F" w:rsidR="002D4A29" w:rsidRPr="00DC051F" w:rsidRDefault="002D4A29" w:rsidP="00A469AA">
      <w:pPr>
        <w:numPr>
          <w:ilvl w:val="0"/>
          <w:numId w:val="14"/>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xml:space="preserve">Na účinnú zmenu Štatútu súťažnej hry alebo zrušenia súťaže sa vyžaduje, aby </w:t>
      </w:r>
      <w:r w:rsidRPr="00DC051F">
        <w:rPr>
          <w:rFonts w:ascii="Helvetica" w:eastAsia="Times New Roman" w:hAnsi="Helvetica" w:cs="Helvetica"/>
          <w:noProof w:val="0"/>
          <w:color w:val="333333"/>
          <w:sz w:val="21"/>
          <w:szCs w:val="21"/>
          <w:lang w:eastAsia="sk-SK"/>
        </w:rPr>
        <w:t>Vyhlasovateľ zverejnil tento údaj o zmene alebo zrušení na stránke </w:t>
      </w:r>
      <w:hyperlink r:id="rId9" w:history="1">
        <w:r w:rsidR="00DC051F" w:rsidRPr="00DC051F">
          <w:rPr>
            <w:rStyle w:val="Hypertextovprepojenie"/>
            <w:rFonts w:ascii="Helvetica" w:eastAsia="Times New Roman" w:hAnsi="Helvetica" w:cs="Helvetica"/>
            <w:noProof w:val="0"/>
            <w:sz w:val="21"/>
            <w:szCs w:val="21"/>
            <w:lang w:eastAsia="sk-SK"/>
          </w:rPr>
          <w:t>https://www.mtf.stuba.sk/15223</w:t>
        </w:r>
      </w:hyperlink>
      <w:r w:rsidR="00DC051F" w:rsidRPr="00DC051F">
        <w:rPr>
          <w:rFonts w:ascii="Helvetica" w:eastAsia="Times New Roman" w:hAnsi="Helvetica" w:cs="Helvetica"/>
          <w:noProof w:val="0"/>
          <w:color w:val="303745"/>
          <w:sz w:val="21"/>
          <w:szCs w:val="21"/>
          <w:u w:val="single"/>
          <w:lang w:eastAsia="sk-SK"/>
        </w:rPr>
        <w:t xml:space="preserve"> alebo </w:t>
      </w:r>
      <w:hyperlink r:id="rId10" w:history="1">
        <w:r w:rsidR="00DC051F" w:rsidRPr="00DC051F">
          <w:rPr>
            <w:rStyle w:val="Hypertextovprepojenie"/>
            <w:rFonts w:ascii="Helvetica" w:eastAsia="Times New Roman" w:hAnsi="Helvetica" w:cs="Helvetica"/>
            <w:noProof w:val="0"/>
            <w:sz w:val="21"/>
            <w:szCs w:val="21"/>
            <w:lang w:eastAsia="sk-SK"/>
          </w:rPr>
          <w:t>https://www.mtf.stuba.sk/15225</w:t>
        </w:r>
      </w:hyperlink>
    </w:p>
    <w:p w14:paraId="45D4D1FE" w14:textId="77777777" w:rsidR="002D4A29" w:rsidRPr="00DC051F"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 </w:t>
      </w:r>
    </w:p>
    <w:p w14:paraId="1088E0DB" w14:textId="77777777" w:rsidR="002D4A29" w:rsidRPr="00DC051F"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b/>
          <w:bCs/>
          <w:noProof w:val="0"/>
          <w:color w:val="333333"/>
          <w:sz w:val="21"/>
          <w:szCs w:val="21"/>
          <w:lang w:eastAsia="sk-SK"/>
        </w:rPr>
        <w:t>VIII. Záverečné ustanovenia  </w:t>
      </w:r>
    </w:p>
    <w:p w14:paraId="1B7109E8" w14:textId="77777777"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lastRenderedPageBreak/>
        <w:t>Štatút nadobúda účinnosť voči tretím osobám dňom verejného vyhlásenia súťaže na stránke </w:t>
      </w:r>
      <w:hyperlink r:id="rId11" w:history="1">
        <w:r w:rsidR="00DC051F" w:rsidRPr="00DC051F">
          <w:rPr>
            <w:rStyle w:val="Hypertextovprepojenie"/>
            <w:rFonts w:ascii="Helvetica" w:eastAsia="Times New Roman" w:hAnsi="Helvetica" w:cs="Helvetica"/>
            <w:noProof w:val="0"/>
            <w:sz w:val="21"/>
            <w:szCs w:val="21"/>
            <w:lang w:eastAsia="sk-SK"/>
          </w:rPr>
          <w:t>https://www.mtf.stuba.sk/15225</w:t>
        </w:r>
      </w:hyperlink>
    </w:p>
    <w:p w14:paraId="2BB22304" w14:textId="77777777"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Zo strany Vyhlasovatelia súťaže je zabezpečená ochrana osobných údajov Účastníkov súťaže v zmysle platných právnych predpisov.</w:t>
      </w:r>
    </w:p>
    <w:p w14:paraId="280AD96C" w14:textId="77777777"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Osoby, ktoré sa zúčastnia súťaže, vyjadrujú svoj súhlas so znením Štatútu.</w:t>
      </w:r>
    </w:p>
    <w:p w14:paraId="5E5A4B8B" w14:textId="77777777"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V prípade rozporu ustanovení Štatútu týkajúcich sa súťažnej hry, príp. nejasností týkajúcich sa výkladu tohto Štatútu, Vyhlasovateľ vysvetlí resp. má právo na jednostrannú opravu nejasností v Štatúte.</w:t>
      </w:r>
    </w:p>
    <w:p w14:paraId="7F391D01" w14:textId="77777777"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Na právne vzťahy neupravené týmto Štatútom sa budú aplikovať príslušné ustanovenia zákona č. 40/1964 Zb. - Občiansky zákonník v platnom znení, ktoré sú svojím obsahom a účelom najbližšie.</w:t>
      </w:r>
    </w:p>
    <w:p w14:paraId="2EA7CC47" w14:textId="77777777"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V prípade akýchkoľvek sporov, ktoré vyplývajú z tejto súťaže, alebo ktoré vznikli v súvislosti s ňou, sa jednotliví účastníci a Vyhlasovateľ zaväzujú, že ich budú riešiť vzájomnými rokovaniami a dohodou.</w:t>
      </w:r>
    </w:p>
    <w:p w14:paraId="3E498B73" w14:textId="191305D6"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Štatút je k dispozícii na stránke </w:t>
      </w:r>
      <w:hyperlink r:id="rId12" w:history="1">
        <w:r w:rsidR="00DC051F" w:rsidRPr="00DC051F">
          <w:rPr>
            <w:rStyle w:val="Hypertextovprepojenie"/>
            <w:rFonts w:ascii="Helvetica" w:eastAsia="Times New Roman" w:hAnsi="Helvetica" w:cs="Helvetica"/>
            <w:noProof w:val="0"/>
            <w:sz w:val="21"/>
            <w:szCs w:val="21"/>
            <w:lang w:eastAsia="sk-SK"/>
          </w:rPr>
          <w:t>https://www.mtf.stuba.sk/15225</w:t>
        </w:r>
      </w:hyperlink>
    </w:p>
    <w:p w14:paraId="3D427A4A" w14:textId="2504A563" w:rsidR="002D4A29"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MTF STU si vyhradzuje právo na zmenu pravidiel súťaže.</w:t>
      </w:r>
    </w:p>
    <w:p w14:paraId="3A5A2BCB"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304EEC74"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xml:space="preserve">V Trnave, </w:t>
      </w:r>
      <w:proofErr w:type="spellStart"/>
      <w:r w:rsidRPr="002D4A29">
        <w:rPr>
          <w:rFonts w:ascii="Helvetica" w:eastAsia="Times New Roman" w:hAnsi="Helvetica" w:cs="Helvetica"/>
          <w:noProof w:val="0"/>
          <w:color w:val="333333"/>
          <w:sz w:val="21"/>
          <w:szCs w:val="21"/>
          <w:lang w:eastAsia="sk-SK"/>
        </w:rPr>
        <w:t>dňa</w:t>
      </w:r>
      <w:proofErr w:type="spellEnd"/>
      <w:r w:rsidRPr="002D4A29">
        <w:rPr>
          <w:rFonts w:ascii="Helvetica" w:eastAsia="Times New Roman" w:hAnsi="Helvetica" w:cs="Helvetica"/>
          <w:noProof w:val="0"/>
          <w:color w:val="333333"/>
          <w:sz w:val="21"/>
          <w:szCs w:val="21"/>
          <w:lang w:eastAsia="sk-SK"/>
        </w:rPr>
        <w:t xml:space="preserve"> </w:t>
      </w:r>
      <w:r w:rsidR="00FE44E3">
        <w:rPr>
          <w:rFonts w:ascii="Helvetica" w:eastAsia="Times New Roman" w:hAnsi="Helvetica" w:cs="Helvetica"/>
          <w:noProof w:val="0"/>
          <w:color w:val="333333"/>
          <w:sz w:val="21"/>
          <w:szCs w:val="21"/>
          <w:lang w:eastAsia="sk-SK"/>
        </w:rPr>
        <w:t>13.01</w:t>
      </w:r>
      <w:r w:rsidRPr="002D4A29">
        <w:rPr>
          <w:rFonts w:ascii="Helvetica" w:eastAsia="Times New Roman" w:hAnsi="Helvetica" w:cs="Helvetica"/>
          <w:noProof w:val="0"/>
          <w:color w:val="333333"/>
          <w:sz w:val="21"/>
          <w:szCs w:val="21"/>
          <w:lang w:eastAsia="sk-SK"/>
        </w:rPr>
        <w:t>.202</w:t>
      </w:r>
      <w:r w:rsidR="00FE44E3">
        <w:rPr>
          <w:rFonts w:ascii="Helvetica" w:eastAsia="Times New Roman" w:hAnsi="Helvetica" w:cs="Helvetica"/>
          <w:noProof w:val="0"/>
          <w:color w:val="333333"/>
          <w:sz w:val="21"/>
          <w:szCs w:val="21"/>
          <w:lang w:eastAsia="sk-SK"/>
        </w:rPr>
        <w:t>1</w:t>
      </w:r>
    </w:p>
    <w:p w14:paraId="5ED1F295"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Materiálovotechnologická fakulta STU v Bratislave so sídlom v Trnave</w:t>
      </w:r>
    </w:p>
    <w:p w14:paraId="3754332B" w14:textId="77777777" w:rsidR="00D14A87" w:rsidRDefault="00D14A87"/>
    <w:sectPr w:rsidR="00D14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00A"/>
    <w:multiLevelType w:val="hybridMultilevel"/>
    <w:tmpl w:val="4DE478D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137937ED"/>
    <w:multiLevelType w:val="hybridMultilevel"/>
    <w:tmpl w:val="9C9CAF68"/>
    <w:lvl w:ilvl="0" w:tplc="C2F6E56E">
      <w:start w:val="1"/>
      <w:numFmt w:val="decimal"/>
      <w:lvlText w:val="%1."/>
      <w:lvlJc w:val="left"/>
      <w:pPr>
        <w:tabs>
          <w:tab w:val="num" w:pos="720"/>
        </w:tabs>
        <w:ind w:left="720" w:hanging="360"/>
      </w:pPr>
    </w:lvl>
    <w:lvl w:ilvl="1" w:tplc="307A0C5A" w:tentative="1">
      <w:start w:val="1"/>
      <w:numFmt w:val="decimal"/>
      <w:lvlText w:val="%2."/>
      <w:lvlJc w:val="left"/>
      <w:pPr>
        <w:tabs>
          <w:tab w:val="num" w:pos="1440"/>
        </w:tabs>
        <w:ind w:left="1440" w:hanging="360"/>
      </w:pPr>
    </w:lvl>
    <w:lvl w:ilvl="2" w:tplc="1C6A92BC" w:tentative="1">
      <w:start w:val="1"/>
      <w:numFmt w:val="decimal"/>
      <w:lvlText w:val="%3."/>
      <w:lvlJc w:val="left"/>
      <w:pPr>
        <w:tabs>
          <w:tab w:val="num" w:pos="2160"/>
        </w:tabs>
        <w:ind w:left="2160" w:hanging="360"/>
      </w:pPr>
    </w:lvl>
    <w:lvl w:ilvl="3" w:tplc="BE847BE8" w:tentative="1">
      <w:start w:val="1"/>
      <w:numFmt w:val="decimal"/>
      <w:lvlText w:val="%4."/>
      <w:lvlJc w:val="left"/>
      <w:pPr>
        <w:tabs>
          <w:tab w:val="num" w:pos="2880"/>
        </w:tabs>
        <w:ind w:left="2880" w:hanging="360"/>
      </w:pPr>
    </w:lvl>
    <w:lvl w:ilvl="4" w:tplc="11540F20" w:tentative="1">
      <w:start w:val="1"/>
      <w:numFmt w:val="decimal"/>
      <w:lvlText w:val="%5."/>
      <w:lvlJc w:val="left"/>
      <w:pPr>
        <w:tabs>
          <w:tab w:val="num" w:pos="3600"/>
        </w:tabs>
        <w:ind w:left="3600" w:hanging="360"/>
      </w:pPr>
    </w:lvl>
    <w:lvl w:ilvl="5" w:tplc="B8B6D434" w:tentative="1">
      <w:start w:val="1"/>
      <w:numFmt w:val="decimal"/>
      <w:lvlText w:val="%6."/>
      <w:lvlJc w:val="left"/>
      <w:pPr>
        <w:tabs>
          <w:tab w:val="num" w:pos="4320"/>
        </w:tabs>
        <w:ind w:left="4320" w:hanging="360"/>
      </w:pPr>
    </w:lvl>
    <w:lvl w:ilvl="6" w:tplc="51849BDA" w:tentative="1">
      <w:start w:val="1"/>
      <w:numFmt w:val="decimal"/>
      <w:lvlText w:val="%7."/>
      <w:lvlJc w:val="left"/>
      <w:pPr>
        <w:tabs>
          <w:tab w:val="num" w:pos="5040"/>
        </w:tabs>
        <w:ind w:left="5040" w:hanging="360"/>
      </w:pPr>
    </w:lvl>
    <w:lvl w:ilvl="7" w:tplc="7E3C49E6" w:tentative="1">
      <w:start w:val="1"/>
      <w:numFmt w:val="decimal"/>
      <w:lvlText w:val="%8."/>
      <w:lvlJc w:val="left"/>
      <w:pPr>
        <w:tabs>
          <w:tab w:val="num" w:pos="5760"/>
        </w:tabs>
        <w:ind w:left="5760" w:hanging="360"/>
      </w:pPr>
    </w:lvl>
    <w:lvl w:ilvl="8" w:tplc="6534EE1C" w:tentative="1">
      <w:start w:val="1"/>
      <w:numFmt w:val="decimal"/>
      <w:lvlText w:val="%9."/>
      <w:lvlJc w:val="left"/>
      <w:pPr>
        <w:tabs>
          <w:tab w:val="num" w:pos="6480"/>
        </w:tabs>
        <w:ind w:left="6480" w:hanging="360"/>
      </w:pPr>
    </w:lvl>
  </w:abstractNum>
  <w:abstractNum w:abstractNumId="2" w15:restartNumberingAfterBreak="0">
    <w:nsid w:val="145C50A0"/>
    <w:multiLevelType w:val="hybridMultilevel"/>
    <w:tmpl w:val="869CA4C6"/>
    <w:lvl w:ilvl="0" w:tplc="C0EEF896">
      <w:start w:val="1"/>
      <w:numFmt w:val="decimal"/>
      <w:lvlText w:val="%1."/>
      <w:lvlJc w:val="left"/>
      <w:pPr>
        <w:tabs>
          <w:tab w:val="num" w:pos="720"/>
        </w:tabs>
        <w:ind w:left="720" w:hanging="360"/>
      </w:pPr>
    </w:lvl>
    <w:lvl w:ilvl="1" w:tplc="33465B0A" w:tentative="1">
      <w:start w:val="1"/>
      <w:numFmt w:val="decimal"/>
      <w:lvlText w:val="%2."/>
      <w:lvlJc w:val="left"/>
      <w:pPr>
        <w:tabs>
          <w:tab w:val="num" w:pos="1440"/>
        </w:tabs>
        <w:ind w:left="1440" w:hanging="360"/>
      </w:pPr>
    </w:lvl>
    <w:lvl w:ilvl="2" w:tplc="149AB08A" w:tentative="1">
      <w:start w:val="1"/>
      <w:numFmt w:val="decimal"/>
      <w:lvlText w:val="%3."/>
      <w:lvlJc w:val="left"/>
      <w:pPr>
        <w:tabs>
          <w:tab w:val="num" w:pos="2160"/>
        </w:tabs>
        <w:ind w:left="2160" w:hanging="360"/>
      </w:pPr>
    </w:lvl>
    <w:lvl w:ilvl="3" w:tplc="2986638E" w:tentative="1">
      <w:start w:val="1"/>
      <w:numFmt w:val="decimal"/>
      <w:lvlText w:val="%4."/>
      <w:lvlJc w:val="left"/>
      <w:pPr>
        <w:tabs>
          <w:tab w:val="num" w:pos="2880"/>
        </w:tabs>
        <w:ind w:left="2880" w:hanging="360"/>
      </w:pPr>
    </w:lvl>
    <w:lvl w:ilvl="4" w:tplc="A530C02A" w:tentative="1">
      <w:start w:val="1"/>
      <w:numFmt w:val="decimal"/>
      <w:lvlText w:val="%5."/>
      <w:lvlJc w:val="left"/>
      <w:pPr>
        <w:tabs>
          <w:tab w:val="num" w:pos="3600"/>
        </w:tabs>
        <w:ind w:left="3600" w:hanging="360"/>
      </w:pPr>
    </w:lvl>
    <w:lvl w:ilvl="5" w:tplc="8888587C" w:tentative="1">
      <w:start w:val="1"/>
      <w:numFmt w:val="decimal"/>
      <w:lvlText w:val="%6."/>
      <w:lvlJc w:val="left"/>
      <w:pPr>
        <w:tabs>
          <w:tab w:val="num" w:pos="4320"/>
        </w:tabs>
        <w:ind w:left="4320" w:hanging="360"/>
      </w:pPr>
    </w:lvl>
    <w:lvl w:ilvl="6" w:tplc="1CD212C6" w:tentative="1">
      <w:start w:val="1"/>
      <w:numFmt w:val="decimal"/>
      <w:lvlText w:val="%7."/>
      <w:lvlJc w:val="left"/>
      <w:pPr>
        <w:tabs>
          <w:tab w:val="num" w:pos="5040"/>
        </w:tabs>
        <w:ind w:left="5040" w:hanging="360"/>
      </w:pPr>
    </w:lvl>
    <w:lvl w:ilvl="7" w:tplc="92044CA2" w:tentative="1">
      <w:start w:val="1"/>
      <w:numFmt w:val="decimal"/>
      <w:lvlText w:val="%8."/>
      <w:lvlJc w:val="left"/>
      <w:pPr>
        <w:tabs>
          <w:tab w:val="num" w:pos="5760"/>
        </w:tabs>
        <w:ind w:left="5760" w:hanging="360"/>
      </w:pPr>
    </w:lvl>
    <w:lvl w:ilvl="8" w:tplc="6E180128" w:tentative="1">
      <w:start w:val="1"/>
      <w:numFmt w:val="decimal"/>
      <w:lvlText w:val="%9."/>
      <w:lvlJc w:val="left"/>
      <w:pPr>
        <w:tabs>
          <w:tab w:val="num" w:pos="6480"/>
        </w:tabs>
        <w:ind w:left="6480" w:hanging="360"/>
      </w:pPr>
    </w:lvl>
  </w:abstractNum>
  <w:abstractNum w:abstractNumId="3" w15:restartNumberingAfterBreak="0">
    <w:nsid w:val="16DE7AE6"/>
    <w:multiLevelType w:val="hybridMultilevel"/>
    <w:tmpl w:val="C4625B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4A5A21"/>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A00546"/>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630D3"/>
    <w:multiLevelType w:val="hybridMultilevel"/>
    <w:tmpl w:val="BC3E1320"/>
    <w:lvl w:ilvl="0" w:tplc="23DADD6A">
      <w:start w:val="1"/>
      <w:numFmt w:val="bullet"/>
      <w:lvlText w:val="•"/>
      <w:lvlJc w:val="left"/>
      <w:pPr>
        <w:tabs>
          <w:tab w:val="num" w:pos="720"/>
        </w:tabs>
        <w:ind w:left="720" w:hanging="360"/>
      </w:pPr>
      <w:rPr>
        <w:rFonts w:ascii="Arial" w:hAnsi="Arial" w:hint="default"/>
      </w:rPr>
    </w:lvl>
    <w:lvl w:ilvl="1" w:tplc="C9345E5A" w:tentative="1">
      <w:start w:val="1"/>
      <w:numFmt w:val="bullet"/>
      <w:lvlText w:val="•"/>
      <w:lvlJc w:val="left"/>
      <w:pPr>
        <w:tabs>
          <w:tab w:val="num" w:pos="1440"/>
        </w:tabs>
        <w:ind w:left="1440" w:hanging="360"/>
      </w:pPr>
      <w:rPr>
        <w:rFonts w:ascii="Arial" w:hAnsi="Arial" w:hint="default"/>
      </w:rPr>
    </w:lvl>
    <w:lvl w:ilvl="2" w:tplc="3CB2F0A0" w:tentative="1">
      <w:start w:val="1"/>
      <w:numFmt w:val="bullet"/>
      <w:lvlText w:val="•"/>
      <w:lvlJc w:val="left"/>
      <w:pPr>
        <w:tabs>
          <w:tab w:val="num" w:pos="2160"/>
        </w:tabs>
        <w:ind w:left="2160" w:hanging="360"/>
      </w:pPr>
      <w:rPr>
        <w:rFonts w:ascii="Arial" w:hAnsi="Arial" w:hint="default"/>
      </w:rPr>
    </w:lvl>
    <w:lvl w:ilvl="3" w:tplc="A96C1CDC" w:tentative="1">
      <w:start w:val="1"/>
      <w:numFmt w:val="bullet"/>
      <w:lvlText w:val="•"/>
      <w:lvlJc w:val="left"/>
      <w:pPr>
        <w:tabs>
          <w:tab w:val="num" w:pos="2880"/>
        </w:tabs>
        <w:ind w:left="2880" w:hanging="360"/>
      </w:pPr>
      <w:rPr>
        <w:rFonts w:ascii="Arial" w:hAnsi="Arial" w:hint="default"/>
      </w:rPr>
    </w:lvl>
    <w:lvl w:ilvl="4" w:tplc="95F460A8" w:tentative="1">
      <w:start w:val="1"/>
      <w:numFmt w:val="bullet"/>
      <w:lvlText w:val="•"/>
      <w:lvlJc w:val="left"/>
      <w:pPr>
        <w:tabs>
          <w:tab w:val="num" w:pos="3600"/>
        </w:tabs>
        <w:ind w:left="3600" w:hanging="360"/>
      </w:pPr>
      <w:rPr>
        <w:rFonts w:ascii="Arial" w:hAnsi="Arial" w:hint="default"/>
      </w:rPr>
    </w:lvl>
    <w:lvl w:ilvl="5" w:tplc="626AD390" w:tentative="1">
      <w:start w:val="1"/>
      <w:numFmt w:val="bullet"/>
      <w:lvlText w:val="•"/>
      <w:lvlJc w:val="left"/>
      <w:pPr>
        <w:tabs>
          <w:tab w:val="num" w:pos="4320"/>
        </w:tabs>
        <w:ind w:left="4320" w:hanging="360"/>
      </w:pPr>
      <w:rPr>
        <w:rFonts w:ascii="Arial" w:hAnsi="Arial" w:hint="default"/>
      </w:rPr>
    </w:lvl>
    <w:lvl w:ilvl="6" w:tplc="D9D6911A" w:tentative="1">
      <w:start w:val="1"/>
      <w:numFmt w:val="bullet"/>
      <w:lvlText w:val="•"/>
      <w:lvlJc w:val="left"/>
      <w:pPr>
        <w:tabs>
          <w:tab w:val="num" w:pos="5040"/>
        </w:tabs>
        <w:ind w:left="5040" w:hanging="360"/>
      </w:pPr>
      <w:rPr>
        <w:rFonts w:ascii="Arial" w:hAnsi="Arial" w:hint="default"/>
      </w:rPr>
    </w:lvl>
    <w:lvl w:ilvl="7" w:tplc="3940BF12" w:tentative="1">
      <w:start w:val="1"/>
      <w:numFmt w:val="bullet"/>
      <w:lvlText w:val="•"/>
      <w:lvlJc w:val="left"/>
      <w:pPr>
        <w:tabs>
          <w:tab w:val="num" w:pos="5760"/>
        </w:tabs>
        <w:ind w:left="5760" w:hanging="360"/>
      </w:pPr>
      <w:rPr>
        <w:rFonts w:ascii="Arial" w:hAnsi="Arial" w:hint="default"/>
      </w:rPr>
    </w:lvl>
    <w:lvl w:ilvl="8" w:tplc="8820C5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9D58EB"/>
    <w:multiLevelType w:val="multilevel"/>
    <w:tmpl w:val="012C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E26B9"/>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44551D"/>
    <w:multiLevelType w:val="multilevel"/>
    <w:tmpl w:val="E862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53C52"/>
    <w:multiLevelType w:val="hybridMultilevel"/>
    <w:tmpl w:val="ADE6D94E"/>
    <w:lvl w:ilvl="0" w:tplc="0D642244">
      <w:start w:val="1"/>
      <w:numFmt w:val="bullet"/>
      <w:lvlText w:val="•"/>
      <w:lvlJc w:val="left"/>
      <w:pPr>
        <w:tabs>
          <w:tab w:val="num" w:pos="720"/>
        </w:tabs>
        <w:ind w:left="720" w:hanging="360"/>
      </w:pPr>
      <w:rPr>
        <w:rFonts w:ascii="Arial" w:hAnsi="Arial" w:hint="default"/>
      </w:rPr>
    </w:lvl>
    <w:lvl w:ilvl="1" w:tplc="EC041BC0" w:tentative="1">
      <w:start w:val="1"/>
      <w:numFmt w:val="bullet"/>
      <w:lvlText w:val="•"/>
      <w:lvlJc w:val="left"/>
      <w:pPr>
        <w:tabs>
          <w:tab w:val="num" w:pos="1440"/>
        </w:tabs>
        <w:ind w:left="1440" w:hanging="360"/>
      </w:pPr>
      <w:rPr>
        <w:rFonts w:ascii="Arial" w:hAnsi="Arial" w:hint="default"/>
      </w:rPr>
    </w:lvl>
    <w:lvl w:ilvl="2" w:tplc="F2462624" w:tentative="1">
      <w:start w:val="1"/>
      <w:numFmt w:val="bullet"/>
      <w:lvlText w:val="•"/>
      <w:lvlJc w:val="left"/>
      <w:pPr>
        <w:tabs>
          <w:tab w:val="num" w:pos="2160"/>
        </w:tabs>
        <w:ind w:left="2160" w:hanging="360"/>
      </w:pPr>
      <w:rPr>
        <w:rFonts w:ascii="Arial" w:hAnsi="Arial" w:hint="default"/>
      </w:rPr>
    </w:lvl>
    <w:lvl w:ilvl="3" w:tplc="8932C702" w:tentative="1">
      <w:start w:val="1"/>
      <w:numFmt w:val="bullet"/>
      <w:lvlText w:val="•"/>
      <w:lvlJc w:val="left"/>
      <w:pPr>
        <w:tabs>
          <w:tab w:val="num" w:pos="2880"/>
        </w:tabs>
        <w:ind w:left="2880" w:hanging="360"/>
      </w:pPr>
      <w:rPr>
        <w:rFonts w:ascii="Arial" w:hAnsi="Arial" w:hint="default"/>
      </w:rPr>
    </w:lvl>
    <w:lvl w:ilvl="4" w:tplc="52F03994" w:tentative="1">
      <w:start w:val="1"/>
      <w:numFmt w:val="bullet"/>
      <w:lvlText w:val="•"/>
      <w:lvlJc w:val="left"/>
      <w:pPr>
        <w:tabs>
          <w:tab w:val="num" w:pos="3600"/>
        </w:tabs>
        <w:ind w:left="3600" w:hanging="360"/>
      </w:pPr>
      <w:rPr>
        <w:rFonts w:ascii="Arial" w:hAnsi="Arial" w:hint="default"/>
      </w:rPr>
    </w:lvl>
    <w:lvl w:ilvl="5" w:tplc="34C0F61E" w:tentative="1">
      <w:start w:val="1"/>
      <w:numFmt w:val="bullet"/>
      <w:lvlText w:val="•"/>
      <w:lvlJc w:val="left"/>
      <w:pPr>
        <w:tabs>
          <w:tab w:val="num" w:pos="4320"/>
        </w:tabs>
        <w:ind w:left="4320" w:hanging="360"/>
      </w:pPr>
      <w:rPr>
        <w:rFonts w:ascii="Arial" w:hAnsi="Arial" w:hint="default"/>
      </w:rPr>
    </w:lvl>
    <w:lvl w:ilvl="6" w:tplc="88BACA9A" w:tentative="1">
      <w:start w:val="1"/>
      <w:numFmt w:val="bullet"/>
      <w:lvlText w:val="•"/>
      <w:lvlJc w:val="left"/>
      <w:pPr>
        <w:tabs>
          <w:tab w:val="num" w:pos="5040"/>
        </w:tabs>
        <w:ind w:left="5040" w:hanging="360"/>
      </w:pPr>
      <w:rPr>
        <w:rFonts w:ascii="Arial" w:hAnsi="Arial" w:hint="default"/>
      </w:rPr>
    </w:lvl>
    <w:lvl w:ilvl="7" w:tplc="0122D766" w:tentative="1">
      <w:start w:val="1"/>
      <w:numFmt w:val="bullet"/>
      <w:lvlText w:val="•"/>
      <w:lvlJc w:val="left"/>
      <w:pPr>
        <w:tabs>
          <w:tab w:val="num" w:pos="5760"/>
        </w:tabs>
        <w:ind w:left="5760" w:hanging="360"/>
      </w:pPr>
      <w:rPr>
        <w:rFonts w:ascii="Arial" w:hAnsi="Arial" w:hint="default"/>
      </w:rPr>
    </w:lvl>
    <w:lvl w:ilvl="8" w:tplc="F5009E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A35B8D"/>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405123"/>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FB463D"/>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331EB0"/>
    <w:multiLevelType w:val="hybridMultilevel"/>
    <w:tmpl w:val="F02C70A2"/>
    <w:lvl w:ilvl="0" w:tplc="8F7E72AC">
      <w:start w:val="1"/>
      <w:numFmt w:val="lowerLetter"/>
      <w:lvlText w:val="%1)"/>
      <w:lvlJc w:val="left"/>
      <w:pPr>
        <w:tabs>
          <w:tab w:val="num" w:pos="720"/>
        </w:tabs>
        <w:ind w:left="720" w:hanging="360"/>
      </w:pPr>
      <w:rPr>
        <w:rFonts w:ascii="Helvetica" w:eastAsia="Times New Roman" w:hAnsi="Helvetica" w:cs="Helvetica"/>
      </w:rPr>
    </w:lvl>
    <w:lvl w:ilvl="1" w:tplc="C19E5FBC" w:tentative="1">
      <w:start w:val="1"/>
      <w:numFmt w:val="decimal"/>
      <w:lvlText w:val="%2."/>
      <w:lvlJc w:val="left"/>
      <w:pPr>
        <w:tabs>
          <w:tab w:val="num" w:pos="1440"/>
        </w:tabs>
        <w:ind w:left="1440" w:hanging="360"/>
      </w:p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15" w15:restartNumberingAfterBreak="0">
    <w:nsid w:val="64EA28C5"/>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60405B"/>
    <w:multiLevelType w:val="hybridMultilevel"/>
    <w:tmpl w:val="F02C70A2"/>
    <w:lvl w:ilvl="0" w:tplc="8F7E72AC">
      <w:start w:val="1"/>
      <w:numFmt w:val="lowerLetter"/>
      <w:lvlText w:val="%1)"/>
      <w:lvlJc w:val="left"/>
      <w:pPr>
        <w:tabs>
          <w:tab w:val="num" w:pos="720"/>
        </w:tabs>
        <w:ind w:left="720" w:hanging="360"/>
      </w:pPr>
      <w:rPr>
        <w:rFonts w:ascii="Helvetica" w:eastAsia="Times New Roman" w:hAnsi="Helvetica" w:cs="Helvetica"/>
      </w:rPr>
    </w:lvl>
    <w:lvl w:ilvl="1" w:tplc="C19E5FBC" w:tentative="1">
      <w:start w:val="1"/>
      <w:numFmt w:val="decimal"/>
      <w:lvlText w:val="%2."/>
      <w:lvlJc w:val="left"/>
      <w:pPr>
        <w:tabs>
          <w:tab w:val="num" w:pos="1440"/>
        </w:tabs>
        <w:ind w:left="1440" w:hanging="360"/>
      </w:p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17" w15:restartNumberingAfterBreak="0">
    <w:nsid w:val="67D4003B"/>
    <w:multiLevelType w:val="hybridMultilevel"/>
    <w:tmpl w:val="48626514"/>
    <w:lvl w:ilvl="0" w:tplc="8F7E72AC">
      <w:start w:val="1"/>
      <w:numFmt w:val="lowerLetter"/>
      <w:lvlText w:val="%1)"/>
      <w:lvlJc w:val="left"/>
      <w:pPr>
        <w:tabs>
          <w:tab w:val="num" w:pos="720"/>
        </w:tabs>
        <w:ind w:left="720" w:hanging="360"/>
      </w:pPr>
      <w:rPr>
        <w:rFonts w:ascii="Helvetica" w:eastAsia="Times New Roman" w:hAnsi="Helvetica" w:cs="Helvetica"/>
      </w:rPr>
    </w:lvl>
    <w:lvl w:ilvl="1" w:tplc="35822FC4">
      <w:start w:val="1"/>
      <w:numFmt w:val="decimal"/>
      <w:lvlText w:val="%2."/>
      <w:lvlJc w:val="left"/>
      <w:pPr>
        <w:ind w:left="1440" w:hanging="360"/>
      </w:pPr>
      <w:rPr>
        <w:rFonts w:hint="default"/>
      </w:r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18" w15:restartNumberingAfterBreak="0">
    <w:nsid w:val="78330227"/>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C23D69"/>
    <w:multiLevelType w:val="hybridMultilevel"/>
    <w:tmpl w:val="7BA02C38"/>
    <w:lvl w:ilvl="0" w:tplc="AC84DE5A">
      <w:start w:val="1"/>
      <w:numFmt w:val="decimal"/>
      <w:lvlText w:val="%1."/>
      <w:lvlJc w:val="left"/>
      <w:pPr>
        <w:tabs>
          <w:tab w:val="num" w:pos="720"/>
        </w:tabs>
        <w:ind w:left="720" w:hanging="360"/>
      </w:pPr>
      <w:rPr>
        <w:color w:val="auto"/>
      </w:rPr>
    </w:lvl>
    <w:lvl w:ilvl="1" w:tplc="35822FC4">
      <w:start w:val="1"/>
      <w:numFmt w:val="decimal"/>
      <w:lvlText w:val="%2."/>
      <w:lvlJc w:val="left"/>
      <w:pPr>
        <w:ind w:left="1440" w:hanging="360"/>
      </w:pPr>
      <w:rPr>
        <w:rFonts w:hint="default"/>
      </w:r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20" w15:restartNumberingAfterBreak="0">
    <w:nsid w:val="7EE01C3E"/>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7"/>
  </w:num>
  <w:num w:numId="4">
    <w:abstractNumId w:val="16"/>
  </w:num>
  <w:num w:numId="5">
    <w:abstractNumId w:val="10"/>
  </w:num>
  <w:num w:numId="6">
    <w:abstractNumId w:val="6"/>
  </w:num>
  <w:num w:numId="7">
    <w:abstractNumId w:val="2"/>
  </w:num>
  <w:num w:numId="8">
    <w:abstractNumId w:val="1"/>
  </w:num>
  <w:num w:numId="9">
    <w:abstractNumId w:val="11"/>
  </w:num>
  <w:num w:numId="10">
    <w:abstractNumId w:val="14"/>
  </w:num>
  <w:num w:numId="11">
    <w:abstractNumId w:val="17"/>
  </w:num>
  <w:num w:numId="12">
    <w:abstractNumId w:val="15"/>
  </w:num>
  <w:num w:numId="13">
    <w:abstractNumId w:val="13"/>
  </w:num>
  <w:num w:numId="14">
    <w:abstractNumId w:val="12"/>
  </w:num>
  <w:num w:numId="15">
    <w:abstractNumId w:val="20"/>
  </w:num>
  <w:num w:numId="16">
    <w:abstractNumId w:val="4"/>
  </w:num>
  <w:num w:numId="17">
    <w:abstractNumId w:val="18"/>
  </w:num>
  <w:num w:numId="18">
    <w:abstractNumId w:val="0"/>
  </w:num>
  <w:num w:numId="19">
    <w:abstractNumId w:val="19"/>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29"/>
    <w:rsid w:val="00093CE4"/>
    <w:rsid w:val="000D6046"/>
    <w:rsid w:val="001024D1"/>
    <w:rsid w:val="002D4A29"/>
    <w:rsid w:val="00417E56"/>
    <w:rsid w:val="00457DC0"/>
    <w:rsid w:val="00605506"/>
    <w:rsid w:val="00622F66"/>
    <w:rsid w:val="007E2E50"/>
    <w:rsid w:val="008D6E84"/>
    <w:rsid w:val="009C7A29"/>
    <w:rsid w:val="009F31FA"/>
    <w:rsid w:val="00A31013"/>
    <w:rsid w:val="00A435F6"/>
    <w:rsid w:val="00A469AA"/>
    <w:rsid w:val="00A67E05"/>
    <w:rsid w:val="00AF5FDA"/>
    <w:rsid w:val="00B0031C"/>
    <w:rsid w:val="00B3586B"/>
    <w:rsid w:val="00C01281"/>
    <w:rsid w:val="00D14A87"/>
    <w:rsid w:val="00D5783C"/>
    <w:rsid w:val="00DA30DC"/>
    <w:rsid w:val="00DA3335"/>
    <w:rsid w:val="00DC051F"/>
    <w:rsid w:val="00FE44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8DE3"/>
  <w15:chartTrackingRefBased/>
  <w15:docId w15:val="{108BEE8F-8EB1-43F0-9293-9216EB38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noProof/>
    </w:rPr>
  </w:style>
  <w:style w:type="paragraph" w:styleId="Nadpis1">
    <w:name w:val="heading 1"/>
    <w:basedOn w:val="Normlny"/>
    <w:link w:val="Nadpis1Char"/>
    <w:uiPriority w:val="9"/>
    <w:qFormat/>
    <w:rsid w:val="002D4A29"/>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D4A29"/>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unhideWhenUsed/>
    <w:rsid w:val="002D4A29"/>
    <w:rPr>
      <w:color w:val="0000FF"/>
      <w:u w:val="single"/>
    </w:rPr>
  </w:style>
  <w:style w:type="paragraph" w:styleId="Normlnywebov">
    <w:name w:val="Normal (Web)"/>
    <w:basedOn w:val="Normlny"/>
    <w:uiPriority w:val="99"/>
    <w:semiHidden/>
    <w:unhideWhenUsed/>
    <w:rsid w:val="002D4A29"/>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Siln">
    <w:name w:val="Strong"/>
    <w:basedOn w:val="Predvolenpsmoodseku"/>
    <w:uiPriority w:val="22"/>
    <w:qFormat/>
    <w:rsid w:val="002D4A29"/>
    <w:rPr>
      <w:b/>
      <w:bCs/>
    </w:rPr>
  </w:style>
  <w:style w:type="character" w:customStyle="1" w:styleId="UnresolvedMention">
    <w:name w:val="Unresolved Mention"/>
    <w:basedOn w:val="Predvolenpsmoodseku"/>
    <w:uiPriority w:val="99"/>
    <w:semiHidden/>
    <w:unhideWhenUsed/>
    <w:rsid w:val="00AF5FDA"/>
    <w:rPr>
      <w:color w:val="605E5C"/>
      <w:shd w:val="clear" w:color="auto" w:fill="E1DFDD"/>
    </w:rPr>
  </w:style>
  <w:style w:type="paragraph" w:styleId="Odsekzoznamu">
    <w:name w:val="List Paragraph"/>
    <w:basedOn w:val="Normlny"/>
    <w:uiPriority w:val="34"/>
    <w:qFormat/>
    <w:rsid w:val="007E2E50"/>
    <w:pPr>
      <w:ind w:left="720"/>
      <w:contextualSpacing/>
    </w:pPr>
  </w:style>
  <w:style w:type="character" w:styleId="Odkaznakomentr">
    <w:name w:val="annotation reference"/>
    <w:basedOn w:val="Predvolenpsmoodseku"/>
    <w:uiPriority w:val="99"/>
    <w:semiHidden/>
    <w:unhideWhenUsed/>
    <w:rsid w:val="00A469AA"/>
    <w:rPr>
      <w:sz w:val="16"/>
      <w:szCs w:val="16"/>
    </w:rPr>
  </w:style>
  <w:style w:type="paragraph" w:styleId="Textkomentra">
    <w:name w:val="annotation text"/>
    <w:basedOn w:val="Normlny"/>
    <w:link w:val="TextkomentraChar"/>
    <w:uiPriority w:val="99"/>
    <w:semiHidden/>
    <w:unhideWhenUsed/>
    <w:rsid w:val="00A469AA"/>
    <w:pPr>
      <w:spacing w:line="240" w:lineRule="auto"/>
    </w:pPr>
    <w:rPr>
      <w:sz w:val="20"/>
      <w:szCs w:val="20"/>
    </w:rPr>
  </w:style>
  <w:style w:type="character" w:customStyle="1" w:styleId="TextkomentraChar">
    <w:name w:val="Text komentára Char"/>
    <w:basedOn w:val="Predvolenpsmoodseku"/>
    <w:link w:val="Textkomentra"/>
    <w:uiPriority w:val="99"/>
    <w:semiHidden/>
    <w:rsid w:val="00A469AA"/>
    <w:rPr>
      <w:noProof/>
      <w:sz w:val="20"/>
      <w:szCs w:val="20"/>
    </w:rPr>
  </w:style>
  <w:style w:type="paragraph" w:styleId="Predmetkomentra">
    <w:name w:val="annotation subject"/>
    <w:basedOn w:val="Textkomentra"/>
    <w:next w:val="Textkomentra"/>
    <w:link w:val="PredmetkomentraChar"/>
    <w:uiPriority w:val="99"/>
    <w:semiHidden/>
    <w:unhideWhenUsed/>
    <w:rsid w:val="00A469AA"/>
    <w:rPr>
      <w:b/>
      <w:bCs/>
    </w:rPr>
  </w:style>
  <w:style w:type="character" w:customStyle="1" w:styleId="PredmetkomentraChar">
    <w:name w:val="Predmet komentára Char"/>
    <w:basedOn w:val="TextkomentraChar"/>
    <w:link w:val="Predmetkomentra"/>
    <w:uiPriority w:val="99"/>
    <w:semiHidden/>
    <w:rsid w:val="00A469AA"/>
    <w:rPr>
      <w:b/>
      <w:bCs/>
      <w:noProof/>
      <w:sz w:val="20"/>
      <w:szCs w:val="20"/>
    </w:rPr>
  </w:style>
  <w:style w:type="paragraph" w:styleId="Textbubliny">
    <w:name w:val="Balloon Text"/>
    <w:basedOn w:val="Normlny"/>
    <w:link w:val="TextbublinyChar"/>
    <w:uiPriority w:val="99"/>
    <w:semiHidden/>
    <w:unhideWhenUsed/>
    <w:rsid w:val="00A469A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9AA"/>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41343">
      <w:bodyDiv w:val="1"/>
      <w:marLeft w:val="0"/>
      <w:marRight w:val="0"/>
      <w:marTop w:val="0"/>
      <w:marBottom w:val="0"/>
      <w:divBdr>
        <w:top w:val="none" w:sz="0" w:space="0" w:color="auto"/>
        <w:left w:val="none" w:sz="0" w:space="0" w:color="auto"/>
        <w:bottom w:val="none" w:sz="0" w:space="0" w:color="auto"/>
        <w:right w:val="none" w:sz="0" w:space="0" w:color="auto"/>
      </w:divBdr>
      <w:divsChild>
        <w:div w:id="1124040155">
          <w:marLeft w:val="360"/>
          <w:marRight w:val="0"/>
          <w:marTop w:val="0"/>
          <w:marBottom w:val="0"/>
          <w:divBdr>
            <w:top w:val="none" w:sz="0" w:space="0" w:color="auto"/>
            <w:left w:val="none" w:sz="0" w:space="0" w:color="auto"/>
            <w:bottom w:val="none" w:sz="0" w:space="0" w:color="auto"/>
            <w:right w:val="none" w:sz="0" w:space="0" w:color="auto"/>
          </w:divBdr>
        </w:div>
        <w:div w:id="285426425">
          <w:marLeft w:val="360"/>
          <w:marRight w:val="0"/>
          <w:marTop w:val="0"/>
          <w:marBottom w:val="0"/>
          <w:divBdr>
            <w:top w:val="none" w:sz="0" w:space="0" w:color="auto"/>
            <w:left w:val="none" w:sz="0" w:space="0" w:color="auto"/>
            <w:bottom w:val="none" w:sz="0" w:space="0" w:color="auto"/>
            <w:right w:val="none" w:sz="0" w:space="0" w:color="auto"/>
          </w:divBdr>
        </w:div>
        <w:div w:id="1971089712">
          <w:marLeft w:val="360"/>
          <w:marRight w:val="0"/>
          <w:marTop w:val="0"/>
          <w:marBottom w:val="0"/>
          <w:divBdr>
            <w:top w:val="none" w:sz="0" w:space="0" w:color="auto"/>
            <w:left w:val="none" w:sz="0" w:space="0" w:color="auto"/>
            <w:bottom w:val="none" w:sz="0" w:space="0" w:color="auto"/>
            <w:right w:val="none" w:sz="0" w:space="0" w:color="auto"/>
          </w:divBdr>
        </w:div>
        <w:div w:id="1912226340">
          <w:marLeft w:val="360"/>
          <w:marRight w:val="0"/>
          <w:marTop w:val="0"/>
          <w:marBottom w:val="0"/>
          <w:divBdr>
            <w:top w:val="none" w:sz="0" w:space="0" w:color="auto"/>
            <w:left w:val="none" w:sz="0" w:space="0" w:color="auto"/>
            <w:bottom w:val="none" w:sz="0" w:space="0" w:color="auto"/>
            <w:right w:val="none" w:sz="0" w:space="0" w:color="auto"/>
          </w:divBdr>
        </w:div>
        <w:div w:id="2103138083">
          <w:marLeft w:val="360"/>
          <w:marRight w:val="0"/>
          <w:marTop w:val="0"/>
          <w:marBottom w:val="0"/>
          <w:divBdr>
            <w:top w:val="none" w:sz="0" w:space="0" w:color="auto"/>
            <w:left w:val="none" w:sz="0" w:space="0" w:color="auto"/>
            <w:bottom w:val="none" w:sz="0" w:space="0" w:color="auto"/>
            <w:right w:val="none" w:sz="0" w:space="0" w:color="auto"/>
          </w:divBdr>
        </w:div>
        <w:div w:id="2033191882">
          <w:marLeft w:val="360"/>
          <w:marRight w:val="0"/>
          <w:marTop w:val="0"/>
          <w:marBottom w:val="0"/>
          <w:divBdr>
            <w:top w:val="none" w:sz="0" w:space="0" w:color="auto"/>
            <w:left w:val="none" w:sz="0" w:space="0" w:color="auto"/>
            <w:bottom w:val="none" w:sz="0" w:space="0" w:color="auto"/>
            <w:right w:val="none" w:sz="0" w:space="0" w:color="auto"/>
          </w:divBdr>
        </w:div>
        <w:div w:id="1340084011">
          <w:marLeft w:val="360"/>
          <w:marRight w:val="0"/>
          <w:marTop w:val="0"/>
          <w:marBottom w:val="0"/>
          <w:divBdr>
            <w:top w:val="none" w:sz="0" w:space="0" w:color="auto"/>
            <w:left w:val="none" w:sz="0" w:space="0" w:color="auto"/>
            <w:bottom w:val="none" w:sz="0" w:space="0" w:color="auto"/>
            <w:right w:val="none" w:sz="0" w:space="0" w:color="auto"/>
          </w:divBdr>
        </w:div>
        <w:div w:id="933124542">
          <w:marLeft w:val="360"/>
          <w:marRight w:val="0"/>
          <w:marTop w:val="0"/>
          <w:marBottom w:val="0"/>
          <w:divBdr>
            <w:top w:val="none" w:sz="0" w:space="0" w:color="auto"/>
            <w:left w:val="none" w:sz="0" w:space="0" w:color="auto"/>
            <w:bottom w:val="none" w:sz="0" w:space="0" w:color="auto"/>
            <w:right w:val="none" w:sz="0" w:space="0" w:color="auto"/>
          </w:divBdr>
        </w:div>
        <w:div w:id="1034887238">
          <w:marLeft w:val="360"/>
          <w:marRight w:val="0"/>
          <w:marTop w:val="0"/>
          <w:marBottom w:val="0"/>
          <w:divBdr>
            <w:top w:val="none" w:sz="0" w:space="0" w:color="auto"/>
            <w:left w:val="none" w:sz="0" w:space="0" w:color="auto"/>
            <w:bottom w:val="none" w:sz="0" w:space="0" w:color="auto"/>
            <w:right w:val="none" w:sz="0" w:space="0" w:color="auto"/>
          </w:divBdr>
        </w:div>
        <w:div w:id="1110660503">
          <w:marLeft w:val="360"/>
          <w:marRight w:val="0"/>
          <w:marTop w:val="0"/>
          <w:marBottom w:val="0"/>
          <w:divBdr>
            <w:top w:val="none" w:sz="0" w:space="0" w:color="auto"/>
            <w:left w:val="none" w:sz="0" w:space="0" w:color="auto"/>
            <w:bottom w:val="none" w:sz="0" w:space="0" w:color="auto"/>
            <w:right w:val="none" w:sz="0" w:space="0" w:color="auto"/>
          </w:divBdr>
        </w:div>
        <w:div w:id="865632003">
          <w:marLeft w:val="360"/>
          <w:marRight w:val="0"/>
          <w:marTop w:val="0"/>
          <w:marBottom w:val="0"/>
          <w:divBdr>
            <w:top w:val="none" w:sz="0" w:space="0" w:color="auto"/>
            <w:left w:val="none" w:sz="0" w:space="0" w:color="auto"/>
            <w:bottom w:val="none" w:sz="0" w:space="0" w:color="auto"/>
            <w:right w:val="none" w:sz="0" w:space="0" w:color="auto"/>
          </w:divBdr>
        </w:div>
        <w:div w:id="851800140">
          <w:marLeft w:val="274"/>
          <w:marRight w:val="0"/>
          <w:marTop w:val="0"/>
          <w:marBottom w:val="0"/>
          <w:divBdr>
            <w:top w:val="none" w:sz="0" w:space="0" w:color="auto"/>
            <w:left w:val="none" w:sz="0" w:space="0" w:color="auto"/>
            <w:bottom w:val="none" w:sz="0" w:space="0" w:color="auto"/>
            <w:right w:val="none" w:sz="0" w:space="0" w:color="auto"/>
          </w:divBdr>
        </w:div>
        <w:div w:id="1452088882">
          <w:marLeft w:val="274"/>
          <w:marRight w:val="0"/>
          <w:marTop w:val="0"/>
          <w:marBottom w:val="0"/>
          <w:divBdr>
            <w:top w:val="none" w:sz="0" w:space="0" w:color="auto"/>
            <w:left w:val="none" w:sz="0" w:space="0" w:color="auto"/>
            <w:bottom w:val="none" w:sz="0" w:space="0" w:color="auto"/>
            <w:right w:val="none" w:sz="0" w:space="0" w:color="auto"/>
          </w:divBdr>
        </w:div>
        <w:div w:id="1561208816">
          <w:marLeft w:val="274"/>
          <w:marRight w:val="0"/>
          <w:marTop w:val="0"/>
          <w:marBottom w:val="0"/>
          <w:divBdr>
            <w:top w:val="none" w:sz="0" w:space="0" w:color="auto"/>
            <w:left w:val="none" w:sz="0" w:space="0" w:color="auto"/>
            <w:bottom w:val="none" w:sz="0" w:space="0" w:color="auto"/>
            <w:right w:val="none" w:sz="0" w:space="0" w:color="auto"/>
          </w:divBdr>
        </w:div>
        <w:div w:id="614749483">
          <w:marLeft w:val="274"/>
          <w:marRight w:val="0"/>
          <w:marTop w:val="0"/>
          <w:marBottom w:val="0"/>
          <w:divBdr>
            <w:top w:val="none" w:sz="0" w:space="0" w:color="auto"/>
            <w:left w:val="none" w:sz="0" w:space="0" w:color="auto"/>
            <w:bottom w:val="none" w:sz="0" w:space="0" w:color="auto"/>
            <w:right w:val="none" w:sz="0" w:space="0" w:color="auto"/>
          </w:divBdr>
        </w:div>
        <w:div w:id="1946376189">
          <w:marLeft w:val="274"/>
          <w:marRight w:val="0"/>
          <w:marTop w:val="0"/>
          <w:marBottom w:val="0"/>
          <w:divBdr>
            <w:top w:val="none" w:sz="0" w:space="0" w:color="auto"/>
            <w:left w:val="none" w:sz="0" w:space="0" w:color="auto"/>
            <w:bottom w:val="none" w:sz="0" w:space="0" w:color="auto"/>
            <w:right w:val="none" w:sz="0" w:space="0" w:color="auto"/>
          </w:divBdr>
        </w:div>
        <w:div w:id="62722534">
          <w:marLeft w:val="274"/>
          <w:marRight w:val="0"/>
          <w:marTop w:val="0"/>
          <w:marBottom w:val="0"/>
          <w:divBdr>
            <w:top w:val="none" w:sz="0" w:space="0" w:color="auto"/>
            <w:left w:val="none" w:sz="0" w:space="0" w:color="auto"/>
            <w:bottom w:val="none" w:sz="0" w:space="0" w:color="auto"/>
            <w:right w:val="none" w:sz="0" w:space="0" w:color="auto"/>
          </w:divBdr>
        </w:div>
        <w:div w:id="1669744658">
          <w:marLeft w:val="274"/>
          <w:marRight w:val="0"/>
          <w:marTop w:val="0"/>
          <w:marBottom w:val="0"/>
          <w:divBdr>
            <w:top w:val="none" w:sz="0" w:space="0" w:color="auto"/>
            <w:left w:val="none" w:sz="0" w:space="0" w:color="auto"/>
            <w:bottom w:val="none" w:sz="0" w:space="0" w:color="auto"/>
            <w:right w:val="none" w:sz="0" w:space="0" w:color="auto"/>
          </w:divBdr>
        </w:div>
        <w:div w:id="1743525108">
          <w:marLeft w:val="274"/>
          <w:marRight w:val="0"/>
          <w:marTop w:val="0"/>
          <w:marBottom w:val="0"/>
          <w:divBdr>
            <w:top w:val="none" w:sz="0" w:space="0" w:color="auto"/>
            <w:left w:val="none" w:sz="0" w:space="0" w:color="auto"/>
            <w:bottom w:val="none" w:sz="0" w:space="0" w:color="auto"/>
            <w:right w:val="none" w:sz="0" w:space="0" w:color="auto"/>
          </w:divBdr>
        </w:div>
        <w:div w:id="1287078669">
          <w:marLeft w:val="274"/>
          <w:marRight w:val="0"/>
          <w:marTop w:val="0"/>
          <w:marBottom w:val="0"/>
          <w:divBdr>
            <w:top w:val="none" w:sz="0" w:space="0" w:color="auto"/>
            <w:left w:val="none" w:sz="0" w:space="0" w:color="auto"/>
            <w:bottom w:val="none" w:sz="0" w:space="0" w:color="auto"/>
            <w:right w:val="none" w:sz="0" w:space="0" w:color="auto"/>
          </w:divBdr>
        </w:div>
        <w:div w:id="396707917">
          <w:marLeft w:val="274"/>
          <w:marRight w:val="0"/>
          <w:marTop w:val="0"/>
          <w:marBottom w:val="0"/>
          <w:divBdr>
            <w:top w:val="none" w:sz="0" w:space="0" w:color="auto"/>
            <w:left w:val="none" w:sz="0" w:space="0" w:color="auto"/>
            <w:bottom w:val="none" w:sz="0" w:space="0" w:color="auto"/>
            <w:right w:val="none" w:sz="0" w:space="0" w:color="auto"/>
          </w:divBdr>
        </w:div>
        <w:div w:id="59987485">
          <w:marLeft w:val="274"/>
          <w:marRight w:val="0"/>
          <w:marTop w:val="0"/>
          <w:marBottom w:val="0"/>
          <w:divBdr>
            <w:top w:val="none" w:sz="0" w:space="0" w:color="auto"/>
            <w:left w:val="none" w:sz="0" w:space="0" w:color="auto"/>
            <w:bottom w:val="none" w:sz="0" w:space="0" w:color="auto"/>
            <w:right w:val="none" w:sz="0" w:space="0" w:color="auto"/>
          </w:divBdr>
        </w:div>
        <w:div w:id="442381837">
          <w:marLeft w:val="274"/>
          <w:marRight w:val="0"/>
          <w:marTop w:val="0"/>
          <w:marBottom w:val="0"/>
          <w:divBdr>
            <w:top w:val="none" w:sz="0" w:space="0" w:color="auto"/>
            <w:left w:val="none" w:sz="0" w:space="0" w:color="auto"/>
            <w:bottom w:val="none" w:sz="0" w:space="0" w:color="auto"/>
            <w:right w:val="none" w:sz="0" w:space="0" w:color="auto"/>
          </w:divBdr>
        </w:div>
        <w:div w:id="741148009">
          <w:marLeft w:val="274"/>
          <w:marRight w:val="0"/>
          <w:marTop w:val="0"/>
          <w:marBottom w:val="0"/>
          <w:divBdr>
            <w:top w:val="none" w:sz="0" w:space="0" w:color="auto"/>
            <w:left w:val="none" w:sz="0" w:space="0" w:color="auto"/>
            <w:bottom w:val="none" w:sz="0" w:space="0" w:color="auto"/>
            <w:right w:val="none" w:sz="0" w:space="0" w:color="auto"/>
          </w:divBdr>
        </w:div>
        <w:div w:id="713190680">
          <w:marLeft w:val="360"/>
          <w:marRight w:val="0"/>
          <w:marTop w:val="0"/>
          <w:marBottom w:val="0"/>
          <w:divBdr>
            <w:top w:val="none" w:sz="0" w:space="0" w:color="auto"/>
            <w:left w:val="none" w:sz="0" w:space="0" w:color="auto"/>
            <w:bottom w:val="none" w:sz="0" w:space="0" w:color="auto"/>
            <w:right w:val="none" w:sz="0" w:space="0" w:color="auto"/>
          </w:divBdr>
        </w:div>
        <w:div w:id="450784998">
          <w:marLeft w:val="360"/>
          <w:marRight w:val="0"/>
          <w:marTop w:val="0"/>
          <w:marBottom w:val="0"/>
          <w:divBdr>
            <w:top w:val="none" w:sz="0" w:space="0" w:color="auto"/>
            <w:left w:val="none" w:sz="0" w:space="0" w:color="auto"/>
            <w:bottom w:val="none" w:sz="0" w:space="0" w:color="auto"/>
            <w:right w:val="none" w:sz="0" w:space="0" w:color="auto"/>
          </w:divBdr>
        </w:div>
        <w:div w:id="1725983062">
          <w:marLeft w:val="360"/>
          <w:marRight w:val="0"/>
          <w:marTop w:val="0"/>
          <w:marBottom w:val="0"/>
          <w:divBdr>
            <w:top w:val="none" w:sz="0" w:space="0" w:color="auto"/>
            <w:left w:val="none" w:sz="0" w:space="0" w:color="auto"/>
            <w:bottom w:val="none" w:sz="0" w:space="0" w:color="auto"/>
            <w:right w:val="none" w:sz="0" w:space="0" w:color="auto"/>
          </w:divBdr>
        </w:div>
        <w:div w:id="1244533236">
          <w:marLeft w:val="360"/>
          <w:marRight w:val="0"/>
          <w:marTop w:val="0"/>
          <w:marBottom w:val="0"/>
          <w:divBdr>
            <w:top w:val="none" w:sz="0" w:space="0" w:color="auto"/>
            <w:left w:val="none" w:sz="0" w:space="0" w:color="auto"/>
            <w:bottom w:val="none" w:sz="0" w:space="0" w:color="auto"/>
            <w:right w:val="none" w:sz="0" w:space="0" w:color="auto"/>
          </w:divBdr>
        </w:div>
        <w:div w:id="32846518">
          <w:marLeft w:val="360"/>
          <w:marRight w:val="0"/>
          <w:marTop w:val="0"/>
          <w:marBottom w:val="0"/>
          <w:divBdr>
            <w:top w:val="none" w:sz="0" w:space="0" w:color="auto"/>
            <w:left w:val="none" w:sz="0" w:space="0" w:color="auto"/>
            <w:bottom w:val="none" w:sz="0" w:space="0" w:color="auto"/>
            <w:right w:val="none" w:sz="0" w:space="0" w:color="auto"/>
          </w:divBdr>
        </w:div>
      </w:divsChild>
    </w:div>
    <w:div w:id="170798374">
      <w:bodyDiv w:val="1"/>
      <w:marLeft w:val="0"/>
      <w:marRight w:val="0"/>
      <w:marTop w:val="0"/>
      <w:marBottom w:val="0"/>
      <w:divBdr>
        <w:top w:val="none" w:sz="0" w:space="0" w:color="auto"/>
        <w:left w:val="none" w:sz="0" w:space="0" w:color="auto"/>
        <w:bottom w:val="none" w:sz="0" w:space="0" w:color="auto"/>
        <w:right w:val="none" w:sz="0" w:space="0" w:color="auto"/>
      </w:divBdr>
    </w:div>
    <w:div w:id="277375860">
      <w:bodyDiv w:val="1"/>
      <w:marLeft w:val="0"/>
      <w:marRight w:val="0"/>
      <w:marTop w:val="0"/>
      <w:marBottom w:val="0"/>
      <w:divBdr>
        <w:top w:val="none" w:sz="0" w:space="0" w:color="auto"/>
        <w:left w:val="none" w:sz="0" w:space="0" w:color="auto"/>
        <w:bottom w:val="none" w:sz="0" w:space="0" w:color="auto"/>
        <w:right w:val="none" w:sz="0" w:space="0" w:color="auto"/>
      </w:divBdr>
      <w:divsChild>
        <w:div w:id="700126400">
          <w:marLeft w:val="360"/>
          <w:marRight w:val="0"/>
          <w:marTop w:val="0"/>
          <w:marBottom w:val="0"/>
          <w:divBdr>
            <w:top w:val="none" w:sz="0" w:space="0" w:color="auto"/>
            <w:left w:val="none" w:sz="0" w:space="0" w:color="auto"/>
            <w:bottom w:val="none" w:sz="0" w:space="0" w:color="auto"/>
            <w:right w:val="none" w:sz="0" w:space="0" w:color="auto"/>
          </w:divBdr>
        </w:div>
        <w:div w:id="831722636">
          <w:marLeft w:val="360"/>
          <w:marRight w:val="0"/>
          <w:marTop w:val="0"/>
          <w:marBottom w:val="0"/>
          <w:divBdr>
            <w:top w:val="none" w:sz="0" w:space="0" w:color="auto"/>
            <w:left w:val="none" w:sz="0" w:space="0" w:color="auto"/>
            <w:bottom w:val="none" w:sz="0" w:space="0" w:color="auto"/>
            <w:right w:val="none" w:sz="0" w:space="0" w:color="auto"/>
          </w:divBdr>
        </w:div>
        <w:div w:id="319116166">
          <w:marLeft w:val="360"/>
          <w:marRight w:val="0"/>
          <w:marTop w:val="0"/>
          <w:marBottom w:val="0"/>
          <w:divBdr>
            <w:top w:val="none" w:sz="0" w:space="0" w:color="auto"/>
            <w:left w:val="none" w:sz="0" w:space="0" w:color="auto"/>
            <w:bottom w:val="none" w:sz="0" w:space="0" w:color="auto"/>
            <w:right w:val="none" w:sz="0" w:space="0" w:color="auto"/>
          </w:divBdr>
        </w:div>
        <w:div w:id="1387990947">
          <w:marLeft w:val="360"/>
          <w:marRight w:val="0"/>
          <w:marTop w:val="0"/>
          <w:marBottom w:val="0"/>
          <w:divBdr>
            <w:top w:val="none" w:sz="0" w:space="0" w:color="auto"/>
            <w:left w:val="none" w:sz="0" w:space="0" w:color="auto"/>
            <w:bottom w:val="none" w:sz="0" w:space="0" w:color="auto"/>
            <w:right w:val="none" w:sz="0" w:space="0" w:color="auto"/>
          </w:divBdr>
        </w:div>
        <w:div w:id="1461805143">
          <w:marLeft w:val="360"/>
          <w:marRight w:val="0"/>
          <w:marTop w:val="0"/>
          <w:marBottom w:val="0"/>
          <w:divBdr>
            <w:top w:val="none" w:sz="0" w:space="0" w:color="auto"/>
            <w:left w:val="none" w:sz="0" w:space="0" w:color="auto"/>
            <w:bottom w:val="none" w:sz="0" w:space="0" w:color="auto"/>
            <w:right w:val="none" w:sz="0" w:space="0" w:color="auto"/>
          </w:divBdr>
        </w:div>
      </w:divsChild>
    </w:div>
    <w:div w:id="505553872">
      <w:bodyDiv w:val="1"/>
      <w:marLeft w:val="0"/>
      <w:marRight w:val="0"/>
      <w:marTop w:val="0"/>
      <w:marBottom w:val="0"/>
      <w:divBdr>
        <w:top w:val="none" w:sz="0" w:space="0" w:color="auto"/>
        <w:left w:val="none" w:sz="0" w:space="0" w:color="auto"/>
        <w:bottom w:val="none" w:sz="0" w:space="0" w:color="auto"/>
        <w:right w:val="none" w:sz="0" w:space="0" w:color="auto"/>
      </w:divBdr>
    </w:div>
    <w:div w:id="1008096312">
      <w:bodyDiv w:val="1"/>
      <w:marLeft w:val="0"/>
      <w:marRight w:val="0"/>
      <w:marTop w:val="0"/>
      <w:marBottom w:val="0"/>
      <w:divBdr>
        <w:top w:val="none" w:sz="0" w:space="0" w:color="auto"/>
        <w:left w:val="none" w:sz="0" w:space="0" w:color="auto"/>
        <w:bottom w:val="none" w:sz="0" w:space="0" w:color="auto"/>
        <w:right w:val="none" w:sz="0" w:space="0" w:color="auto"/>
      </w:divBdr>
      <w:divsChild>
        <w:div w:id="302468480">
          <w:marLeft w:val="0"/>
          <w:marRight w:val="0"/>
          <w:marTop w:val="0"/>
          <w:marBottom w:val="0"/>
          <w:divBdr>
            <w:top w:val="none" w:sz="0" w:space="0" w:color="auto"/>
            <w:left w:val="none" w:sz="0" w:space="0" w:color="auto"/>
            <w:bottom w:val="none" w:sz="0" w:space="0" w:color="auto"/>
            <w:right w:val="none" w:sz="0" w:space="0" w:color="auto"/>
          </w:divBdr>
          <w:divsChild>
            <w:div w:id="1606424985">
              <w:marLeft w:val="0"/>
              <w:marRight w:val="0"/>
              <w:marTop w:val="0"/>
              <w:marBottom w:val="300"/>
              <w:divBdr>
                <w:top w:val="none" w:sz="0" w:space="0" w:color="auto"/>
                <w:left w:val="none" w:sz="0" w:space="0" w:color="auto"/>
                <w:bottom w:val="single" w:sz="6" w:space="7" w:color="EEEEEE"/>
                <w:right w:val="none" w:sz="0" w:space="0" w:color="auto"/>
              </w:divBdr>
            </w:div>
          </w:divsChild>
        </w:div>
        <w:div w:id="1119489263">
          <w:marLeft w:val="0"/>
          <w:marRight w:val="0"/>
          <w:marTop w:val="300"/>
          <w:marBottom w:val="0"/>
          <w:divBdr>
            <w:top w:val="none" w:sz="0" w:space="0" w:color="auto"/>
            <w:left w:val="none" w:sz="0" w:space="0" w:color="auto"/>
            <w:bottom w:val="none" w:sz="0" w:space="0" w:color="auto"/>
            <w:right w:val="none" w:sz="0" w:space="0" w:color="auto"/>
          </w:divBdr>
        </w:div>
        <w:div w:id="629015670">
          <w:marLeft w:val="0"/>
          <w:marRight w:val="0"/>
          <w:marTop w:val="0"/>
          <w:marBottom w:val="0"/>
          <w:divBdr>
            <w:top w:val="none" w:sz="0" w:space="0" w:color="auto"/>
            <w:left w:val="none" w:sz="0" w:space="0" w:color="auto"/>
            <w:bottom w:val="none" w:sz="0" w:space="0" w:color="auto"/>
            <w:right w:val="none" w:sz="0" w:space="0" w:color="auto"/>
          </w:divBdr>
        </w:div>
      </w:divsChild>
    </w:div>
    <w:div w:id="11677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ba.sk/sk/pracoviska/centrum-vypoctovej-techniky/podmienky-ochrany-sukromia-na-stu.html?page_id=121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tf.stuba.sk/buxus/docs/doc/aktuality/2021/Suhlas_zakonneho_zastupcu-sutaz_natoc_to_a_vyhraj.doc" TargetMode="External"/><Relationship Id="rId12" Type="http://schemas.openxmlformats.org/officeDocument/2006/relationships/hyperlink" Target="https://www.mtf.stuba.sk/152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tf.stuba.sk/buxus/images/sutaze/natocvideo/sutazim_s_MTF_grafika_na_pripojenie_do_videa_FINAL.png" TargetMode="External"/><Relationship Id="rId11" Type="http://schemas.openxmlformats.org/officeDocument/2006/relationships/hyperlink" Target="https://www.mtf.stuba.sk/15225" TargetMode="External"/><Relationship Id="rId5" Type="http://schemas.openxmlformats.org/officeDocument/2006/relationships/hyperlink" Target="https://forms.gle/u7pqo2UL5zMWwz7Y8" TargetMode="External"/><Relationship Id="rId10" Type="http://schemas.openxmlformats.org/officeDocument/2006/relationships/hyperlink" Target="https://www.mtf.stuba.sk/15225" TargetMode="External"/><Relationship Id="rId4" Type="http://schemas.openxmlformats.org/officeDocument/2006/relationships/webSettings" Target="webSettings.xml"/><Relationship Id="rId9" Type="http://schemas.openxmlformats.org/officeDocument/2006/relationships/hyperlink" Target="https://www.mtf.stuba.sk/15223"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1715</Words>
  <Characters>9782</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kristina.gerulova@gmail.com</dc:creator>
  <cp:keywords/>
  <dc:description/>
  <cp:lastModifiedBy>Matej Hýroš</cp:lastModifiedBy>
  <cp:revision>8</cp:revision>
  <dcterms:created xsi:type="dcterms:W3CDTF">2021-01-16T14:11:00Z</dcterms:created>
  <dcterms:modified xsi:type="dcterms:W3CDTF">2021-01-18T13:48:00Z</dcterms:modified>
</cp:coreProperties>
</file>